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9C" w:rsidRPr="00F14D5E" w:rsidRDefault="001F59F7" w:rsidP="00F14D5E">
      <w:pPr>
        <w:pStyle w:val="1"/>
        <w:spacing w:line="276" w:lineRule="auto"/>
        <w:jc w:val="center"/>
        <w:rPr>
          <w:rFonts w:asciiTheme="majorBidi" w:hAnsiTheme="majorBidi"/>
          <w:b w:val="0"/>
          <w:bCs/>
          <w:color w:val="auto"/>
          <w:sz w:val="24"/>
          <w:szCs w:val="24"/>
        </w:rPr>
      </w:pPr>
      <w:r w:rsidRPr="00F14D5E">
        <w:rPr>
          <w:rFonts w:asciiTheme="majorBidi" w:hAnsiTheme="majorBidi"/>
          <w:b w:val="0"/>
          <w:bCs/>
          <w:color w:val="auto"/>
          <w:sz w:val="24"/>
          <w:szCs w:val="24"/>
        </w:rPr>
        <w:t>C.V</w:t>
      </w:r>
      <w:r w:rsidR="00637C8D" w:rsidRPr="00F14D5E">
        <w:rPr>
          <w:rFonts w:asciiTheme="majorBidi" w:hAnsiTheme="majorBidi"/>
          <w:b w:val="0"/>
          <w:bCs/>
          <w:color w:val="auto"/>
          <w:sz w:val="24"/>
          <w:szCs w:val="24"/>
        </w:rPr>
        <w:t>.</w:t>
      </w:r>
    </w:p>
    <w:p w:rsidR="00637C8D" w:rsidRPr="00F14D5E" w:rsidRDefault="00CE200F" w:rsidP="00F14D5E">
      <w:pPr>
        <w:spacing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Ame</w:t>
      </w:r>
      <w:r w:rsidR="007B741C" w:rsidRPr="00F14D5E">
        <w:rPr>
          <w:rFonts w:asciiTheme="majorBidi" w:hAnsiTheme="majorBidi" w:cstheme="majorBidi"/>
        </w:rPr>
        <w:t>l</w:t>
      </w:r>
      <w:r w:rsidRPr="00F14D5E">
        <w:rPr>
          <w:rFonts w:asciiTheme="majorBidi" w:hAnsiTheme="majorBidi" w:cstheme="majorBidi"/>
        </w:rPr>
        <w:t>Eltahir Banaga Ahmed</w:t>
      </w:r>
    </w:p>
    <w:p w:rsidR="00791318" w:rsidRPr="00F14D5E" w:rsidRDefault="00F310E0" w:rsidP="00F14D5E">
      <w:pPr>
        <w:spacing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     Current </w:t>
      </w:r>
      <w:r w:rsidR="00637C8D" w:rsidRPr="00F14D5E">
        <w:rPr>
          <w:rFonts w:asciiTheme="majorBidi" w:hAnsiTheme="majorBidi" w:cstheme="majorBidi"/>
        </w:rPr>
        <w:t>Address:</w:t>
      </w:r>
      <w:r w:rsidRPr="00F14D5E">
        <w:rPr>
          <w:rFonts w:asciiTheme="majorBidi" w:hAnsiTheme="majorBidi" w:cstheme="majorBidi"/>
        </w:rPr>
        <w:t>, Saudi Arabia -Jazan</w:t>
      </w:r>
    </w:p>
    <w:p w:rsidR="000977E5" w:rsidRPr="00F14D5E" w:rsidRDefault="008476B8" w:rsidP="00F14D5E">
      <w:pPr>
        <w:spacing w:line="276" w:lineRule="auto"/>
        <w:jc w:val="center"/>
        <w:rPr>
          <w:rFonts w:asciiTheme="majorBidi" w:hAnsiTheme="majorBidi" w:cstheme="majorBidi"/>
          <w:highlight w:val="yellow"/>
        </w:rPr>
      </w:pPr>
      <w:r w:rsidRPr="00F14D5E">
        <w:rPr>
          <w:rFonts w:asciiTheme="majorBidi" w:hAnsiTheme="majorBidi" w:cstheme="majorBidi"/>
        </w:rPr>
        <w:t>Tel</w:t>
      </w:r>
      <w:r w:rsidR="00791318" w:rsidRPr="00F14D5E">
        <w:rPr>
          <w:rFonts w:asciiTheme="majorBidi" w:hAnsiTheme="majorBidi" w:cstheme="majorBidi"/>
        </w:rPr>
        <w:t xml:space="preserve"> (mobile): </w:t>
      </w:r>
      <w:r w:rsidRPr="00F14D5E">
        <w:rPr>
          <w:rFonts w:asciiTheme="majorBidi" w:hAnsiTheme="majorBidi" w:cstheme="majorBidi"/>
        </w:rPr>
        <w:t>00966558732064</w:t>
      </w:r>
    </w:p>
    <w:p w:rsidR="00CE200F" w:rsidRPr="00F14D5E" w:rsidRDefault="008476B8" w:rsidP="00F14D5E">
      <w:pPr>
        <w:spacing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Jazan</w:t>
      </w:r>
      <w:r w:rsidR="004A4F99" w:rsidRPr="00F14D5E">
        <w:rPr>
          <w:rFonts w:asciiTheme="majorBidi" w:hAnsiTheme="majorBidi" w:cstheme="majorBidi"/>
        </w:rPr>
        <w:t>University,</w:t>
      </w:r>
      <w:r w:rsidRPr="00F14D5E">
        <w:rPr>
          <w:rFonts w:asciiTheme="majorBidi" w:hAnsiTheme="majorBidi" w:cstheme="majorBidi"/>
        </w:rPr>
        <w:t xml:space="preserve"> Saudi Arabia  </w:t>
      </w:r>
    </w:p>
    <w:p w:rsidR="00637C8D" w:rsidRPr="00F14D5E" w:rsidRDefault="00791318" w:rsidP="00F14D5E">
      <w:pPr>
        <w:spacing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E-mail: </w:t>
      </w:r>
      <w:hyperlink r:id="rId8" w:history="1">
        <w:r w:rsidR="00211ED6" w:rsidRPr="00F14D5E">
          <w:rPr>
            <w:rStyle w:val="Hyperlink"/>
            <w:rFonts w:asciiTheme="majorBidi" w:hAnsiTheme="majorBidi" w:cstheme="majorBidi"/>
          </w:rPr>
          <w:t>amel09180@g.com</w:t>
        </w:r>
      </w:hyperlink>
      <w:r w:rsidRPr="00F14D5E">
        <w:rPr>
          <w:rFonts w:asciiTheme="majorBidi" w:hAnsiTheme="majorBidi" w:cstheme="majorBidi"/>
        </w:rPr>
        <w:t>.</w:t>
      </w:r>
    </w:p>
    <w:p w:rsidR="00E15DC2" w:rsidRPr="00F14D5E" w:rsidRDefault="001F6C7A" w:rsidP="00F14D5E">
      <w:pPr>
        <w:spacing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Whatsapp: 00966558732064</w:t>
      </w:r>
    </w:p>
    <w:p w:rsidR="00637C8D" w:rsidRPr="00F14D5E" w:rsidRDefault="00637C8D" w:rsidP="00F14D5E">
      <w:pPr>
        <w:spacing w:line="276" w:lineRule="auto"/>
        <w:rPr>
          <w:rFonts w:asciiTheme="majorBidi" w:hAnsiTheme="majorBidi" w:cstheme="majorBidi"/>
          <w:rtl/>
        </w:rPr>
      </w:pPr>
    </w:p>
    <w:p w:rsidR="00637C8D" w:rsidRPr="00F14D5E" w:rsidRDefault="002C3698" w:rsidP="00F14D5E">
      <w:pPr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2" o:spid="_x0000_s1026" style="position:absolute;left:0;text-align:left;z-index:251660288;visibility:visible" from="-1.2pt,7pt" to="540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" strokeweight="1.59mm">
            <v:stroke joinstyle="miter"/>
          </v:line>
        </w:pict>
      </w:r>
    </w:p>
    <w:p w:rsidR="0052022C" w:rsidRPr="00F14D5E" w:rsidRDefault="0052022C" w:rsidP="00F14D5E">
      <w:pPr>
        <w:spacing w:line="276" w:lineRule="auto"/>
        <w:rPr>
          <w:rFonts w:asciiTheme="majorBidi" w:hAnsiTheme="majorBidi" w:cstheme="majorBidi"/>
        </w:rPr>
      </w:pPr>
    </w:p>
    <w:p w:rsidR="0052022C" w:rsidRPr="00F14D5E" w:rsidRDefault="0052022C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Qualifications:</w:t>
      </w:r>
    </w:p>
    <w:p w:rsidR="00637C8D" w:rsidRPr="00F14D5E" w:rsidRDefault="00637C8D" w:rsidP="00F14D5E">
      <w:pPr>
        <w:spacing w:line="276" w:lineRule="auto"/>
        <w:rPr>
          <w:rFonts w:asciiTheme="majorBidi" w:hAnsiTheme="majorBidi" w:cstheme="majorBidi"/>
        </w:rPr>
      </w:pPr>
    </w:p>
    <w:p w:rsidR="00CF3CA3" w:rsidRPr="00F14D5E" w:rsidRDefault="00CF3CA3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Ph.D in medical nursing (Khartoum University 2019)</w:t>
      </w:r>
    </w:p>
    <w:p w:rsidR="0052022C" w:rsidRPr="00F14D5E" w:rsidRDefault="0052022C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Master of medical surgical nursing (Khartoum University 2011)</w:t>
      </w:r>
    </w:p>
    <w:p w:rsidR="0052022C" w:rsidRPr="00F14D5E" w:rsidRDefault="0052022C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BSN (</w:t>
      </w:r>
      <w:r w:rsidR="0026019B" w:rsidRPr="00F14D5E">
        <w:rPr>
          <w:rFonts w:asciiTheme="majorBidi" w:hAnsiTheme="majorBidi" w:cstheme="majorBidi"/>
        </w:rPr>
        <w:t xml:space="preserve">Faculty of </w:t>
      </w:r>
      <w:r w:rsidRPr="00F14D5E">
        <w:rPr>
          <w:rFonts w:asciiTheme="majorBidi" w:hAnsiTheme="majorBidi" w:cstheme="majorBidi"/>
        </w:rPr>
        <w:t xml:space="preserve"> Nursing </w:t>
      </w:r>
      <w:r w:rsidR="0026019B" w:rsidRPr="00F14D5E">
        <w:rPr>
          <w:rFonts w:asciiTheme="majorBidi" w:hAnsiTheme="majorBidi" w:cstheme="majorBidi"/>
        </w:rPr>
        <w:t>Sciences</w:t>
      </w:r>
      <w:r w:rsidRPr="00F14D5E">
        <w:rPr>
          <w:rFonts w:asciiTheme="majorBidi" w:hAnsiTheme="majorBidi" w:cstheme="majorBidi"/>
        </w:rPr>
        <w:t xml:space="preserve"> –</w:t>
      </w:r>
      <w:r w:rsidR="0060467C" w:rsidRPr="00F14D5E">
        <w:rPr>
          <w:rFonts w:asciiTheme="majorBidi" w:hAnsiTheme="majorBidi" w:cstheme="majorBidi"/>
        </w:rPr>
        <w:t xml:space="preserve"> (</w:t>
      </w:r>
      <w:r w:rsidRPr="00F14D5E">
        <w:rPr>
          <w:rFonts w:asciiTheme="majorBidi" w:hAnsiTheme="majorBidi" w:cstheme="majorBidi"/>
        </w:rPr>
        <w:t xml:space="preserve">Khartoum University </w:t>
      </w:r>
      <w:r w:rsidR="0026019B" w:rsidRPr="00F14D5E">
        <w:rPr>
          <w:rFonts w:asciiTheme="majorBidi" w:hAnsiTheme="majorBidi" w:cstheme="majorBidi"/>
        </w:rPr>
        <w:t>1996</w:t>
      </w:r>
      <w:r w:rsidRPr="00F14D5E">
        <w:rPr>
          <w:rFonts w:asciiTheme="majorBidi" w:hAnsiTheme="majorBidi" w:cstheme="majorBidi"/>
        </w:rPr>
        <w:t>)</w:t>
      </w:r>
    </w:p>
    <w:p w:rsidR="00637C8D" w:rsidRPr="00F14D5E" w:rsidRDefault="00637C8D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Medical terminology and medication administration skills.</w:t>
      </w:r>
    </w:p>
    <w:p w:rsidR="00637C8D" w:rsidRPr="00F14D5E" w:rsidRDefault="00637C8D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Administrative skills in keeping medical records up to date.</w:t>
      </w:r>
    </w:p>
    <w:p w:rsidR="00637C8D" w:rsidRPr="00F14D5E" w:rsidRDefault="007B741C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 xml:space="preserve">Communicating with </w:t>
      </w:r>
      <w:r w:rsidR="0026019B" w:rsidRPr="00F14D5E">
        <w:rPr>
          <w:rFonts w:asciiTheme="majorBidi" w:hAnsiTheme="majorBidi" w:cstheme="majorBidi"/>
        </w:rPr>
        <w:t>student and</w:t>
      </w:r>
      <w:r w:rsidR="00637C8D" w:rsidRPr="00F14D5E">
        <w:rPr>
          <w:rFonts w:asciiTheme="majorBidi" w:hAnsiTheme="majorBidi" w:cstheme="majorBidi"/>
        </w:rPr>
        <w:t xml:space="preserve"> doctors on sensitive issues.</w:t>
      </w:r>
    </w:p>
    <w:p w:rsidR="00637C8D" w:rsidRPr="00F14D5E" w:rsidRDefault="007B741C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 xml:space="preserve">Able to monitor </w:t>
      </w:r>
      <w:r w:rsidR="0026019B" w:rsidRPr="00F14D5E">
        <w:rPr>
          <w:rFonts w:asciiTheme="majorBidi" w:hAnsiTheme="majorBidi" w:cstheme="majorBidi"/>
        </w:rPr>
        <w:t>student understand</w:t>
      </w:r>
      <w:r w:rsidRPr="00F14D5E">
        <w:rPr>
          <w:rFonts w:asciiTheme="majorBidi" w:hAnsiTheme="majorBidi" w:cstheme="majorBidi"/>
        </w:rPr>
        <w:t xml:space="preserve"> and observe their </w:t>
      </w:r>
      <w:r w:rsidR="0026019B" w:rsidRPr="00F14D5E">
        <w:rPr>
          <w:rFonts w:asciiTheme="majorBidi" w:hAnsiTheme="majorBidi" w:cstheme="majorBidi"/>
        </w:rPr>
        <w:t>knowledge.</w:t>
      </w:r>
    </w:p>
    <w:p w:rsidR="00555122" w:rsidRPr="00F14D5E" w:rsidRDefault="00555122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Problem analysis, use of judgment and ability to solve problems efficiently.</w:t>
      </w:r>
    </w:p>
    <w:p w:rsidR="00637C8D" w:rsidRPr="00F14D5E" w:rsidRDefault="00637C8D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Strong analytical skills and problem solving skills.</w:t>
      </w:r>
    </w:p>
    <w:p w:rsidR="00882C9C" w:rsidRPr="00F14D5E" w:rsidRDefault="00637C8D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  <w:u w:val="single"/>
        </w:rPr>
      </w:pPr>
      <w:r w:rsidRPr="00F14D5E">
        <w:rPr>
          <w:rFonts w:asciiTheme="majorBidi" w:hAnsiTheme="majorBidi" w:cstheme="majorBidi"/>
        </w:rPr>
        <w:t>Strong verbal and personal communication skills</w:t>
      </w:r>
    </w:p>
    <w:p w:rsidR="0052022C" w:rsidRPr="00F14D5E" w:rsidRDefault="0052022C" w:rsidP="00F14D5E">
      <w:pPr>
        <w:pStyle w:val="a4"/>
        <w:spacing w:line="276" w:lineRule="auto"/>
        <w:ind w:left="1120"/>
        <w:rPr>
          <w:rFonts w:asciiTheme="majorBidi" w:hAnsiTheme="majorBidi" w:cstheme="majorBidi"/>
        </w:rPr>
      </w:pPr>
    </w:p>
    <w:p w:rsidR="0052022C" w:rsidRPr="00F14D5E" w:rsidRDefault="0052022C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Relevant Experience:</w:t>
      </w:r>
    </w:p>
    <w:p w:rsidR="00EE4ECE" w:rsidRPr="00F14D5E" w:rsidRDefault="00EE4ECE" w:rsidP="00F14D5E">
      <w:pPr>
        <w:pStyle w:val="a4"/>
        <w:spacing w:line="276" w:lineRule="auto"/>
        <w:ind w:left="1120"/>
        <w:rPr>
          <w:rFonts w:asciiTheme="majorBidi" w:hAnsiTheme="majorBidi" w:cstheme="majorBidi"/>
        </w:rPr>
      </w:pPr>
    </w:p>
    <w:p w:rsidR="002F0E0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Performed g</w:t>
      </w:r>
      <w:r w:rsidR="00263F89" w:rsidRPr="00F14D5E">
        <w:rPr>
          <w:rFonts w:asciiTheme="majorBidi" w:hAnsiTheme="majorBidi" w:cstheme="majorBidi"/>
        </w:rPr>
        <w:t>eneral medical</w:t>
      </w:r>
      <w:r w:rsidRPr="00F14D5E">
        <w:rPr>
          <w:rFonts w:asciiTheme="majorBidi" w:hAnsiTheme="majorBidi" w:cstheme="majorBidi"/>
        </w:rPr>
        <w:t xml:space="preserve"> and </w:t>
      </w:r>
      <w:r w:rsidR="00263F89" w:rsidRPr="00F14D5E">
        <w:rPr>
          <w:rFonts w:asciiTheme="majorBidi" w:hAnsiTheme="majorBidi" w:cstheme="majorBidi"/>
        </w:rPr>
        <w:t xml:space="preserve">surgical nursing </w:t>
      </w:r>
      <w:r w:rsidR="00B17AB7" w:rsidRPr="00F14D5E">
        <w:rPr>
          <w:rFonts w:asciiTheme="majorBidi" w:hAnsiTheme="majorBidi" w:cstheme="majorBidi"/>
        </w:rPr>
        <w:t xml:space="preserve">lectures </w:t>
      </w:r>
      <w:r w:rsidRPr="00F14D5E">
        <w:rPr>
          <w:rFonts w:asciiTheme="majorBidi" w:hAnsiTheme="majorBidi" w:cstheme="majorBidi"/>
        </w:rPr>
        <w:t>administrative responsibilities.</w:t>
      </w:r>
    </w:p>
    <w:p w:rsidR="002F0E0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Cli</w:t>
      </w:r>
      <w:r w:rsidR="00B17AB7" w:rsidRPr="00F14D5E">
        <w:rPr>
          <w:rFonts w:asciiTheme="majorBidi" w:hAnsiTheme="majorBidi" w:cstheme="majorBidi"/>
        </w:rPr>
        <w:t>nical education for student</w:t>
      </w:r>
      <w:r w:rsidRPr="00F14D5E">
        <w:rPr>
          <w:rFonts w:asciiTheme="majorBidi" w:hAnsiTheme="majorBidi" w:cstheme="majorBidi"/>
        </w:rPr>
        <w:t>.</w:t>
      </w:r>
    </w:p>
    <w:p w:rsidR="002F0E0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Work within a multidisciplinary team to provide quality care for</w:t>
      </w:r>
      <w:r w:rsidR="0025241D" w:rsidRPr="00F14D5E">
        <w:rPr>
          <w:rFonts w:asciiTheme="majorBidi" w:hAnsiTheme="majorBidi" w:cstheme="majorBidi"/>
        </w:rPr>
        <w:t xml:space="preserve"> student</w:t>
      </w:r>
      <w:r w:rsidRPr="00F14D5E">
        <w:rPr>
          <w:rFonts w:asciiTheme="majorBidi" w:hAnsiTheme="majorBidi" w:cstheme="majorBidi"/>
        </w:rPr>
        <w:t>.</w:t>
      </w:r>
    </w:p>
    <w:p w:rsidR="002F0E0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Ability to work with people from diverse ethno-cultural and socio-economic backgrounds.  </w:t>
      </w:r>
    </w:p>
    <w:p w:rsidR="002F0E0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Able to handle, prioritize, multiple projects simultaneously.</w:t>
      </w:r>
    </w:p>
    <w:p w:rsidR="0051752A" w:rsidRPr="00F14D5E" w:rsidRDefault="002F0E0A" w:rsidP="00F14D5E">
      <w:pPr>
        <w:pStyle w:val="a4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Ability to work and perform under pressure with effective time management skills.</w:t>
      </w:r>
    </w:p>
    <w:p w:rsidR="002F0E0A" w:rsidRPr="00F14D5E" w:rsidRDefault="002F0E0A" w:rsidP="00F14D5E">
      <w:pPr>
        <w:pStyle w:val="a4"/>
        <w:spacing w:line="276" w:lineRule="auto"/>
        <w:ind w:left="1120"/>
        <w:rPr>
          <w:rFonts w:asciiTheme="majorBidi" w:hAnsiTheme="majorBidi" w:cstheme="majorBidi"/>
        </w:rPr>
      </w:pPr>
    </w:p>
    <w:p w:rsidR="0051752A" w:rsidRPr="00F14D5E" w:rsidRDefault="0051752A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Academic and Administrative Appointments  :</w:t>
      </w:r>
    </w:p>
    <w:p w:rsidR="00460DEB" w:rsidRPr="00F14D5E" w:rsidRDefault="00460DEB" w:rsidP="00F14D5E">
      <w:pPr>
        <w:pStyle w:val="a0"/>
        <w:spacing w:line="276" w:lineRule="auto"/>
        <w:rPr>
          <w:rFonts w:asciiTheme="majorBidi" w:hAnsiTheme="majorBidi" w:cstheme="majorBidi"/>
        </w:rPr>
      </w:pPr>
    </w:p>
    <w:p w:rsidR="0026019B" w:rsidRPr="00F14D5E" w:rsidRDefault="00474289" w:rsidP="00F14D5E">
      <w:pPr>
        <w:pStyle w:val="a4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january</w:t>
      </w:r>
      <w:r w:rsidR="00F04406" w:rsidRPr="00F14D5E">
        <w:rPr>
          <w:rFonts w:asciiTheme="majorBidi" w:hAnsiTheme="majorBidi" w:cstheme="majorBidi"/>
        </w:rPr>
        <w:t>144</w:t>
      </w:r>
      <w:r w:rsidRPr="00F14D5E">
        <w:rPr>
          <w:rFonts w:asciiTheme="majorBidi" w:hAnsiTheme="majorBidi" w:cstheme="majorBidi"/>
        </w:rPr>
        <w:t>2</w:t>
      </w:r>
      <w:r w:rsidR="0026019B" w:rsidRPr="00F14D5E">
        <w:rPr>
          <w:rFonts w:asciiTheme="majorBidi" w:hAnsiTheme="majorBidi" w:cstheme="majorBidi"/>
        </w:rPr>
        <w:t>till</w:t>
      </w:r>
      <w:r w:rsidR="00C0684D" w:rsidRPr="00F14D5E">
        <w:rPr>
          <w:rFonts w:asciiTheme="majorBidi" w:hAnsiTheme="majorBidi" w:cstheme="majorBidi"/>
        </w:rPr>
        <w:t xml:space="preserve"> present</w:t>
      </w:r>
      <w:r w:rsidRPr="00F14D5E">
        <w:rPr>
          <w:rFonts w:asciiTheme="majorBidi" w:hAnsiTheme="majorBidi" w:cstheme="majorBidi"/>
        </w:rPr>
        <w:t xml:space="preserve"> head department</w:t>
      </w:r>
      <w:r w:rsidR="0026019B" w:rsidRPr="00F14D5E">
        <w:rPr>
          <w:rFonts w:asciiTheme="majorBidi" w:hAnsiTheme="majorBidi" w:cstheme="majorBidi"/>
        </w:rPr>
        <w:t xml:space="preserve">at </w:t>
      </w:r>
      <w:r w:rsidR="00416AEB" w:rsidRPr="00F14D5E">
        <w:rPr>
          <w:rFonts w:asciiTheme="majorBidi" w:hAnsiTheme="majorBidi" w:cstheme="majorBidi"/>
        </w:rPr>
        <w:t xml:space="preserve">Jazan </w:t>
      </w:r>
      <w:r w:rsidR="0026019B" w:rsidRPr="00F14D5E">
        <w:rPr>
          <w:rFonts w:asciiTheme="majorBidi" w:hAnsiTheme="majorBidi" w:cstheme="majorBidi"/>
        </w:rPr>
        <w:t xml:space="preserve"> University</w:t>
      </w:r>
      <w:r w:rsidR="00416AEB" w:rsidRPr="00F14D5E">
        <w:rPr>
          <w:rFonts w:asciiTheme="majorBidi" w:hAnsiTheme="majorBidi" w:cstheme="majorBidi"/>
        </w:rPr>
        <w:t xml:space="preserve">- Farasan college </w:t>
      </w:r>
    </w:p>
    <w:p w:rsidR="00C0684D" w:rsidRPr="00F14D5E" w:rsidRDefault="00CF6691" w:rsidP="00F14D5E">
      <w:pPr>
        <w:spacing w:line="276" w:lineRule="auto"/>
        <w:ind w:left="360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     Nursing  department </w:t>
      </w:r>
      <w:r w:rsidR="004A4F99" w:rsidRPr="00F14D5E">
        <w:rPr>
          <w:rFonts w:asciiTheme="majorBidi" w:hAnsiTheme="majorBidi" w:cstheme="majorBidi"/>
        </w:rPr>
        <w:t>.</w:t>
      </w:r>
    </w:p>
    <w:p w:rsidR="00B17AB7" w:rsidRPr="00F14D5E" w:rsidRDefault="00B17AB7" w:rsidP="00F14D5E">
      <w:pPr>
        <w:pStyle w:val="a4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Participate as external examiner at </w:t>
      </w:r>
      <w:r w:rsidR="004A4F99" w:rsidRPr="00F14D5E">
        <w:rPr>
          <w:rFonts w:asciiTheme="majorBidi" w:hAnsiTheme="majorBidi" w:cstheme="majorBidi"/>
        </w:rPr>
        <w:t>Sinnar University</w:t>
      </w:r>
      <w:r w:rsidRPr="00F14D5E">
        <w:rPr>
          <w:rFonts w:asciiTheme="majorBidi" w:hAnsiTheme="majorBidi" w:cstheme="majorBidi"/>
        </w:rPr>
        <w:t>.</w:t>
      </w:r>
    </w:p>
    <w:p w:rsidR="00B17AB7" w:rsidRPr="00F14D5E" w:rsidRDefault="004A4F99" w:rsidP="00F14D5E">
      <w:pPr>
        <w:pStyle w:val="a4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9</w:t>
      </w:r>
      <w:r w:rsidR="00B17AB7" w:rsidRPr="00F14D5E">
        <w:rPr>
          <w:rFonts w:asciiTheme="majorBidi" w:hAnsiTheme="majorBidi" w:cstheme="majorBidi"/>
        </w:rPr>
        <w:t xml:space="preserve"> years in Ibn-Sina Specialist hospital in Khartoum.</w:t>
      </w:r>
    </w:p>
    <w:p w:rsidR="0051752A" w:rsidRPr="00F14D5E" w:rsidRDefault="0051752A" w:rsidP="00F14D5E">
      <w:pPr>
        <w:pStyle w:val="a4"/>
        <w:spacing w:line="276" w:lineRule="auto"/>
        <w:ind w:left="1120"/>
        <w:rPr>
          <w:rFonts w:asciiTheme="majorBidi" w:hAnsiTheme="majorBidi" w:cstheme="majorBidi"/>
        </w:rPr>
      </w:pPr>
    </w:p>
    <w:p w:rsidR="0051752A" w:rsidRPr="00F14D5E" w:rsidRDefault="0051752A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lastRenderedPageBreak/>
        <w:t>Professional Development:</w:t>
      </w:r>
    </w:p>
    <w:p w:rsidR="00A7306D" w:rsidRPr="00F14D5E" w:rsidRDefault="00A7306D" w:rsidP="00F14D5E">
      <w:pPr>
        <w:pStyle w:val="a4"/>
        <w:spacing w:line="276" w:lineRule="auto"/>
        <w:ind w:left="1070"/>
        <w:rPr>
          <w:rFonts w:asciiTheme="majorBidi" w:hAnsiTheme="majorBidi" w:cstheme="majorBidi"/>
        </w:rPr>
      </w:pPr>
    </w:p>
    <w:p w:rsidR="0051752A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Hemodialysis Unit</w:t>
      </w:r>
    </w:p>
    <w:p w:rsidR="00B17AB7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GIT Endoscopy Unit</w:t>
      </w:r>
    </w:p>
    <w:p w:rsidR="00B17AB7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Bleeding center (ICU&amp;casuality)</w:t>
      </w:r>
    </w:p>
    <w:p w:rsidR="00B17AB7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Medical Ward – Surgical Ward</w:t>
      </w:r>
    </w:p>
    <w:p w:rsidR="00B37041" w:rsidRPr="00F14D5E" w:rsidRDefault="00B37041" w:rsidP="00F14D5E">
      <w:pPr>
        <w:pStyle w:val="a4"/>
        <w:spacing w:line="276" w:lineRule="auto"/>
        <w:ind w:left="1070"/>
        <w:rPr>
          <w:rFonts w:asciiTheme="majorBidi" w:hAnsiTheme="majorBidi" w:cstheme="majorBidi"/>
        </w:rPr>
      </w:pPr>
    </w:p>
    <w:p w:rsidR="00987062" w:rsidRPr="00F14D5E" w:rsidRDefault="00987062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Courses:</w:t>
      </w:r>
    </w:p>
    <w:p w:rsidR="0064130B" w:rsidRPr="00F14D5E" w:rsidRDefault="0064130B" w:rsidP="00F14D5E">
      <w:pPr>
        <w:spacing w:line="276" w:lineRule="auto"/>
        <w:rPr>
          <w:rFonts w:asciiTheme="majorBidi" w:hAnsiTheme="majorBidi" w:cstheme="majorBidi"/>
          <w:u w:val="single"/>
        </w:rPr>
      </w:pPr>
    </w:p>
    <w:p w:rsidR="00A46481" w:rsidRPr="00F14D5E" w:rsidRDefault="00A46481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Basic Life Support.  Taheel Afag Almustagbal center Training development human Resources , Republic of Sudan ( 2016)</w:t>
      </w:r>
    </w:p>
    <w:p w:rsidR="00B17AB7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In</w:t>
      </w:r>
      <w:r w:rsidR="006729DD" w:rsidRPr="00F14D5E">
        <w:rPr>
          <w:rFonts w:asciiTheme="majorBidi" w:hAnsiTheme="majorBidi" w:cstheme="majorBidi"/>
        </w:rPr>
        <w:t>i</w:t>
      </w:r>
      <w:r w:rsidRPr="00F14D5E">
        <w:rPr>
          <w:rFonts w:asciiTheme="majorBidi" w:hAnsiTheme="majorBidi" w:cstheme="majorBidi"/>
        </w:rPr>
        <w:t>t</w:t>
      </w:r>
      <w:r w:rsidR="006729DD" w:rsidRPr="00F14D5E">
        <w:rPr>
          <w:rFonts w:asciiTheme="majorBidi" w:hAnsiTheme="majorBidi" w:cstheme="majorBidi"/>
        </w:rPr>
        <w:t xml:space="preserve">ial course in educational preparation </w:t>
      </w:r>
      <w:r w:rsidRPr="00F14D5E">
        <w:rPr>
          <w:rFonts w:asciiTheme="majorBidi" w:hAnsiTheme="majorBidi" w:cstheme="majorBidi"/>
        </w:rPr>
        <w:t xml:space="preserve"> (</w:t>
      </w:r>
      <w:r w:rsidR="006729DD" w:rsidRPr="00F14D5E">
        <w:rPr>
          <w:rFonts w:asciiTheme="majorBidi" w:hAnsiTheme="majorBidi" w:cstheme="majorBidi"/>
        </w:rPr>
        <w:t xml:space="preserve">Staff strengthening capacity center </w:t>
      </w:r>
      <w:r w:rsidRPr="00F14D5E">
        <w:rPr>
          <w:rFonts w:asciiTheme="majorBidi" w:hAnsiTheme="majorBidi" w:cstheme="majorBidi"/>
        </w:rPr>
        <w:t>,</w:t>
      </w:r>
      <w:r w:rsidR="006729DD" w:rsidRPr="00F14D5E">
        <w:rPr>
          <w:rFonts w:asciiTheme="majorBidi" w:hAnsiTheme="majorBidi" w:cstheme="majorBidi"/>
        </w:rPr>
        <w:t>Omdurman Islamic University</w:t>
      </w:r>
      <w:r w:rsidR="00C0684D" w:rsidRPr="00F14D5E">
        <w:rPr>
          <w:rFonts w:asciiTheme="majorBidi" w:hAnsiTheme="majorBidi" w:cstheme="majorBidi"/>
        </w:rPr>
        <w:t xml:space="preserve"> (20</w:t>
      </w:r>
      <w:r w:rsidR="006729DD" w:rsidRPr="00F14D5E">
        <w:rPr>
          <w:rFonts w:asciiTheme="majorBidi" w:hAnsiTheme="majorBidi" w:cstheme="majorBidi"/>
        </w:rPr>
        <w:t>15</w:t>
      </w:r>
      <w:r w:rsidR="00C0684D" w:rsidRPr="00F14D5E">
        <w:rPr>
          <w:rFonts w:asciiTheme="majorBidi" w:hAnsiTheme="majorBidi" w:cstheme="majorBidi"/>
        </w:rPr>
        <w:t>)</w:t>
      </w:r>
    </w:p>
    <w:p w:rsidR="00A46481" w:rsidRPr="00F14D5E" w:rsidRDefault="00A46481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Neuro linguistic </w:t>
      </w:r>
      <w:r w:rsidR="004B50C0" w:rsidRPr="00F14D5E">
        <w:rPr>
          <w:rFonts w:asciiTheme="majorBidi" w:hAnsiTheme="majorBidi" w:cstheme="majorBidi"/>
        </w:rPr>
        <w:t xml:space="preserve">programming. </w:t>
      </w:r>
      <w:r w:rsidRPr="00F14D5E">
        <w:rPr>
          <w:rFonts w:asciiTheme="majorBidi" w:hAnsiTheme="majorBidi" w:cstheme="majorBidi"/>
        </w:rPr>
        <w:t>Omdurman Islamic University  (2014)</w:t>
      </w:r>
    </w:p>
    <w:p w:rsidR="00B17AB7" w:rsidRPr="00F14D5E" w:rsidRDefault="00B17AB7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Research Methodology</w:t>
      </w:r>
      <w:r w:rsidR="00F336FB" w:rsidRPr="00F14D5E">
        <w:rPr>
          <w:rFonts w:asciiTheme="majorBidi" w:hAnsiTheme="majorBidi" w:cstheme="majorBidi"/>
        </w:rPr>
        <w:t>.</w:t>
      </w:r>
      <w:r w:rsidR="006729DD" w:rsidRPr="00F14D5E">
        <w:rPr>
          <w:rFonts w:asciiTheme="majorBidi" w:hAnsiTheme="majorBidi" w:cstheme="majorBidi"/>
        </w:rPr>
        <w:t xml:space="preserve"> Khartoum </w:t>
      </w:r>
      <w:r w:rsidR="005E701B" w:rsidRPr="00F14D5E">
        <w:rPr>
          <w:rFonts w:asciiTheme="majorBidi" w:hAnsiTheme="majorBidi" w:cstheme="majorBidi"/>
        </w:rPr>
        <w:t>University Center</w:t>
      </w:r>
      <w:r w:rsidR="0036768B" w:rsidRPr="00F14D5E">
        <w:rPr>
          <w:rFonts w:asciiTheme="majorBidi" w:hAnsiTheme="majorBidi" w:cstheme="majorBidi"/>
        </w:rPr>
        <w:t xml:space="preserve"> for Advanced Training </w:t>
      </w:r>
      <w:r w:rsidR="00C05F9E" w:rsidRPr="00F14D5E">
        <w:rPr>
          <w:rFonts w:asciiTheme="majorBidi" w:hAnsiTheme="majorBidi" w:cstheme="majorBidi"/>
        </w:rPr>
        <w:t>(2013)</w:t>
      </w:r>
      <w:r w:rsidR="00A46481" w:rsidRPr="00F14D5E">
        <w:rPr>
          <w:rFonts w:asciiTheme="majorBidi" w:hAnsiTheme="majorBidi" w:cstheme="majorBidi"/>
        </w:rPr>
        <w:t>.</w:t>
      </w:r>
    </w:p>
    <w:p w:rsidR="005E701B" w:rsidRPr="00F14D5E" w:rsidRDefault="005E701B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Basic nursing skills – </w:t>
      </w:r>
      <w:r w:rsidR="005B1344" w:rsidRPr="00F14D5E">
        <w:rPr>
          <w:rFonts w:asciiTheme="majorBidi" w:hAnsiTheme="majorBidi" w:cstheme="majorBidi"/>
        </w:rPr>
        <w:t xml:space="preserve">continuous professional development center </w:t>
      </w:r>
      <w:r w:rsidRPr="00F14D5E">
        <w:rPr>
          <w:rFonts w:asciiTheme="majorBidi" w:hAnsiTheme="majorBidi" w:cstheme="majorBidi"/>
        </w:rPr>
        <w:t xml:space="preserve">  Federal Ministry of health  / Sudan </w:t>
      </w:r>
    </w:p>
    <w:p w:rsidR="002878F9" w:rsidRPr="00F14D5E" w:rsidRDefault="002878F9" w:rsidP="00F14D5E">
      <w:pPr>
        <w:pStyle w:val="a4"/>
        <w:spacing w:line="276" w:lineRule="auto"/>
        <w:ind w:left="1070"/>
        <w:rPr>
          <w:rFonts w:asciiTheme="majorBidi" w:hAnsiTheme="majorBidi" w:cstheme="majorBidi"/>
        </w:rPr>
      </w:pPr>
    </w:p>
    <w:p w:rsidR="0064130B" w:rsidRPr="00F14D5E" w:rsidRDefault="00987062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Conferences Attended:</w:t>
      </w:r>
    </w:p>
    <w:p w:rsidR="00987062" w:rsidRPr="00F14D5E" w:rsidRDefault="00987062" w:rsidP="00F14D5E">
      <w:pPr>
        <w:spacing w:line="276" w:lineRule="auto"/>
        <w:rPr>
          <w:rFonts w:asciiTheme="majorBidi" w:hAnsiTheme="majorBidi" w:cstheme="majorBidi"/>
        </w:rPr>
      </w:pPr>
    </w:p>
    <w:p w:rsidR="006F7330" w:rsidRPr="00F14D5E" w:rsidRDefault="00247043" w:rsidP="006F7330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The 6</w:t>
      </w:r>
      <w:r w:rsidRPr="00F14D5E">
        <w:rPr>
          <w:rFonts w:asciiTheme="majorBidi" w:hAnsiTheme="majorBidi" w:cstheme="majorBidi"/>
          <w:vertAlign w:val="superscript"/>
        </w:rPr>
        <w:t>th</w:t>
      </w:r>
      <w:r w:rsidRPr="00F14D5E">
        <w:rPr>
          <w:rFonts w:asciiTheme="majorBidi" w:hAnsiTheme="majorBidi" w:cstheme="majorBidi"/>
        </w:rPr>
        <w:t xml:space="preserve"> annual </w:t>
      </w:r>
      <w:r w:rsidR="00A7306D" w:rsidRPr="00F14D5E">
        <w:rPr>
          <w:rFonts w:asciiTheme="majorBidi" w:hAnsiTheme="majorBidi" w:cstheme="majorBidi"/>
        </w:rPr>
        <w:t>Scientific</w:t>
      </w:r>
      <w:r w:rsidR="00B84AFF" w:rsidRPr="00F14D5E">
        <w:rPr>
          <w:rFonts w:asciiTheme="majorBidi" w:hAnsiTheme="majorBidi" w:cstheme="majorBidi"/>
        </w:rPr>
        <w:t>conferences Arab Nursing Faculties Society</w:t>
      </w:r>
      <w:r w:rsidR="004B50C0" w:rsidRPr="00F14D5E">
        <w:rPr>
          <w:rFonts w:asciiTheme="majorBidi" w:hAnsiTheme="majorBidi" w:cstheme="majorBidi"/>
        </w:rPr>
        <w:t xml:space="preserve"> (Attend 2016)</w:t>
      </w:r>
      <w:r w:rsidR="006F7330" w:rsidRPr="006F7330">
        <w:rPr>
          <w:rFonts w:asciiTheme="majorBidi" w:hAnsiTheme="majorBidi" w:cstheme="majorBidi"/>
        </w:rPr>
        <w:t xml:space="preserve"> </w:t>
      </w:r>
      <w:r w:rsidR="006F7330" w:rsidRPr="00F14D5E">
        <w:rPr>
          <w:rFonts w:asciiTheme="majorBidi" w:hAnsiTheme="majorBidi" w:cstheme="majorBidi"/>
        </w:rPr>
        <w:t>women’s health &amp; menopause activity</w:t>
      </w:r>
      <w:r w:rsidR="006F7330" w:rsidRPr="00F14D5E">
        <w:rPr>
          <w:rStyle w:val="y2iqfc"/>
          <w:rFonts w:asciiTheme="majorBidi" w:hAnsiTheme="majorBidi" w:cstheme="majorBidi"/>
          <w:color w:val="202124"/>
        </w:rPr>
        <w:t xml:space="preserve"> University College of Farasan </w:t>
      </w:r>
      <w:r w:rsidR="006F7330" w:rsidRPr="00F14D5E">
        <w:rPr>
          <w:rFonts w:asciiTheme="majorBidi" w:hAnsiTheme="majorBidi" w:cstheme="majorBidi"/>
          <w:rtl/>
        </w:rPr>
        <w:t>5/8/1443هـ</w:t>
      </w:r>
    </w:p>
    <w:p w:rsidR="00A7306D" w:rsidRPr="006F7330" w:rsidRDefault="006F7330" w:rsidP="006F7330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The third scientific forum (governance of the performance of the scientific department), Jazan University 2022 (attendance). </w:t>
      </w:r>
      <w:r w:rsidRPr="00F14D5E">
        <w:rPr>
          <w:rFonts w:asciiTheme="majorBidi" w:hAnsiTheme="majorBidi" w:cstheme="majorBidi"/>
          <w:rtl/>
        </w:rPr>
        <w:t>19/8/1443</w:t>
      </w:r>
      <w:r w:rsidRPr="00F14D5E">
        <w:rPr>
          <w:rFonts w:asciiTheme="majorBidi" w:hAnsiTheme="majorBidi" w:cstheme="majorBidi"/>
        </w:rPr>
        <w:t>.</w:t>
      </w:r>
    </w:p>
    <w:p w:rsidR="006F7330" w:rsidRPr="00F14D5E" w:rsidRDefault="006F7330" w:rsidP="00C628AD">
      <w:pPr>
        <w:pStyle w:val="a4"/>
        <w:spacing w:line="276" w:lineRule="auto"/>
        <w:ind w:left="1070"/>
        <w:rPr>
          <w:rFonts w:asciiTheme="majorBidi" w:hAnsiTheme="majorBidi" w:cstheme="majorBidi"/>
        </w:rPr>
      </w:pPr>
    </w:p>
    <w:p w:rsidR="00A7306D" w:rsidRPr="00F14D5E" w:rsidRDefault="00A7306D" w:rsidP="00F14D5E">
      <w:pPr>
        <w:spacing w:line="276" w:lineRule="auto"/>
        <w:rPr>
          <w:rFonts w:asciiTheme="majorBidi" w:hAnsiTheme="majorBidi" w:cstheme="majorBidi"/>
        </w:rPr>
      </w:pPr>
    </w:p>
    <w:p w:rsidR="00987062" w:rsidRPr="00F14D5E" w:rsidRDefault="00987062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Work Shops:</w:t>
      </w:r>
    </w:p>
    <w:p w:rsidR="0064130B" w:rsidRPr="00F14D5E" w:rsidRDefault="0064130B" w:rsidP="00F14D5E">
      <w:pPr>
        <w:spacing w:line="276" w:lineRule="auto"/>
        <w:rPr>
          <w:rFonts w:asciiTheme="majorBidi" w:hAnsiTheme="majorBidi" w:cstheme="majorBidi"/>
          <w:u w:val="single"/>
        </w:rPr>
      </w:pPr>
    </w:p>
    <w:p w:rsidR="00AF702C" w:rsidRDefault="00AF702C" w:rsidP="005E5A42">
      <w:pPr>
        <w:pStyle w:val="a4"/>
        <w:spacing w:line="360" w:lineRule="auto"/>
        <w:rPr>
          <w:rFonts w:eastAsia="Calibri" w:cs="Times New Roman"/>
          <w:b/>
        </w:rPr>
      </w:pPr>
    </w:p>
    <w:p w:rsidR="00AF702C" w:rsidRDefault="00AF702C" w:rsidP="005E5A42">
      <w:pPr>
        <w:pStyle w:val="a4"/>
        <w:spacing w:line="360" w:lineRule="auto"/>
        <w:rPr>
          <w:rFonts w:eastAsia="Calibri" w:cs="Times New Roman"/>
          <w:b/>
        </w:rPr>
      </w:pPr>
    </w:p>
    <w:p w:rsidR="000B30E1" w:rsidRPr="00CB432F" w:rsidRDefault="000B30E1" w:rsidP="000B30E1">
      <w:pPr>
        <w:spacing w:line="360" w:lineRule="auto"/>
        <w:rPr>
          <w:rFonts w:asciiTheme="majorBidi" w:hAnsiTheme="majorBidi" w:cstheme="majorBidi"/>
          <w:color w:val="202124"/>
          <w:rtl/>
        </w:rPr>
      </w:pPr>
    </w:p>
    <w:p w:rsidR="008E1A18" w:rsidRPr="008E1A18" w:rsidRDefault="008E1A18" w:rsidP="008E1A18">
      <w:pPr>
        <w:pStyle w:val="a4"/>
        <w:numPr>
          <w:ilvl w:val="0"/>
          <w:numId w:val="12"/>
        </w:numPr>
        <w:rPr>
          <w:rFonts w:asciiTheme="majorBidi" w:hAnsiTheme="majorBidi" w:cstheme="majorBidi"/>
          <w:b/>
          <w:color w:val="202124"/>
          <w:rtl/>
        </w:rPr>
      </w:pPr>
      <w:r w:rsidRPr="008E1A18">
        <w:rPr>
          <w:rFonts w:asciiTheme="majorBidi" w:eastAsia="Calibri" w:hAnsiTheme="majorBidi" w:cstheme="majorBidi"/>
          <w:b/>
        </w:rPr>
        <w:t xml:space="preserve">1.ovrloping E.learing usage practices </w:t>
      </w:r>
      <w:r w:rsidRPr="008E1A18">
        <w:rPr>
          <w:rFonts w:asciiTheme="majorBidi" w:hAnsiTheme="majorBidi" w:cstheme="majorBidi"/>
          <w:b/>
        </w:rPr>
        <w:t xml:space="preserve">University College </w:t>
      </w:r>
      <w:r w:rsidRPr="008E1A18">
        <w:rPr>
          <w:rFonts w:asciiTheme="majorBidi" w:hAnsiTheme="majorBidi" w:cstheme="majorBidi"/>
          <w:b/>
          <w:color w:val="202124"/>
        </w:rPr>
        <w:t>Farasan</w:t>
      </w:r>
      <w:r>
        <w:rPr>
          <w:rFonts w:asciiTheme="majorBidi" w:hAnsiTheme="majorBidi" w:cstheme="majorBidi"/>
          <w:b/>
          <w:color w:val="202124"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Fonts w:asciiTheme="majorBidi" w:hAnsiTheme="majorBidi" w:cstheme="majorBidi"/>
          <w:b/>
          <w:color w:val="202124"/>
        </w:rPr>
        <w:t>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8E1A18" w:rsidRPr="008E1A18" w:rsidRDefault="008E1A18" w:rsidP="008E1A18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2D57EC">
        <w:rPr>
          <w:rFonts w:asciiTheme="majorBidi" w:eastAsia="Calibri" w:hAnsiTheme="majorBidi" w:cstheme="majorBidi"/>
          <w:b/>
        </w:rPr>
        <w:t xml:space="preserve">blue print learning out come in </w:t>
      </w:r>
      <w:r w:rsidRPr="002D57EC">
        <w:rPr>
          <w:rFonts w:asciiTheme="majorBidi" w:hAnsiTheme="majorBidi" w:cstheme="majorBidi"/>
          <w:b/>
        </w:rPr>
        <w:t>Jazan nursing college</w:t>
      </w:r>
      <w:r>
        <w:rPr>
          <w:rFonts w:asciiTheme="majorBidi" w:hAnsiTheme="majorBidi" w:cstheme="majorBidi" w:hint="cs"/>
          <w:b/>
          <w:rtl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 w:hint="cs"/>
          <w:b/>
          <w:bCs w:val="0"/>
          <w:color w:val="202124"/>
          <w:rtl/>
        </w:rPr>
        <w:t>(</w:t>
      </w:r>
    </w:p>
    <w:p w:rsidR="008E1A18" w:rsidRPr="008E1A18" w:rsidRDefault="008E1A18" w:rsidP="008E1A18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72629A">
        <w:rPr>
          <w:rStyle w:val="y2iqfc"/>
          <w:rFonts w:asciiTheme="majorBidi" w:hAnsiTheme="majorBidi" w:cstheme="majorBidi"/>
          <w:b/>
          <w:bCs w:val="0"/>
          <w:color w:val="202124"/>
        </w:rPr>
        <w:t>Scientific Departments Forum (Path) in the fifth edition, Vice Rectorate for Academic Affairs Jazan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 w:hint="cs"/>
          <w:b/>
          <w:bCs w:val="0"/>
          <w:color w:val="202124"/>
          <w:rtl/>
        </w:rPr>
        <w:t>(</w:t>
      </w:r>
    </w:p>
    <w:p w:rsidR="008E1A18" w:rsidRPr="00C61C39" w:rsidRDefault="008E1A18" w:rsidP="008E1A18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4D6794">
        <w:rPr>
          <w:rFonts w:asciiTheme="majorBidi" w:eastAsia="Calibri" w:hAnsiTheme="majorBidi" w:cstheme="majorBidi"/>
          <w:b/>
        </w:rPr>
        <w:t>Exhibition of disease vectors held at the College of Applied Medical Sciences in J</w:t>
      </w:r>
      <w:r>
        <w:rPr>
          <w:rFonts w:asciiTheme="majorBidi" w:eastAsia="Calibri" w:hAnsiTheme="majorBidi" w:cstheme="majorBidi"/>
          <w:b/>
        </w:rPr>
        <w:t>a</w:t>
      </w:r>
      <w:r w:rsidRPr="004D6794">
        <w:rPr>
          <w:rFonts w:asciiTheme="majorBidi" w:eastAsia="Calibri" w:hAnsiTheme="majorBidi" w:cstheme="majorBidi"/>
          <w:b/>
        </w:rPr>
        <w:t>zan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).</w:t>
      </w:r>
    </w:p>
    <w:p w:rsidR="00C61C39" w:rsidRPr="00C61C39" w:rsidRDefault="00C61C39" w:rsidP="008E1A18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FA0856">
        <w:rPr>
          <w:rFonts w:asciiTheme="majorBidi" w:hAnsiTheme="majorBidi" w:cstheme="majorBidi"/>
          <w:b/>
          <w:color w:val="000000" w:themeColor="text1"/>
        </w:rPr>
        <w:t>Higher Education in the realm of Virtual Reality</w:t>
      </w:r>
      <w:r>
        <w:rPr>
          <w:rFonts w:asciiTheme="majorBidi" w:hAnsiTheme="majorBidi" w:cstheme="majorBidi"/>
          <w:b/>
          <w:color w:val="000000" w:themeColor="text1"/>
        </w:rPr>
        <w:t xml:space="preserve"> Elearning units </w:t>
      </w:r>
      <w:r w:rsidRPr="00B676EF">
        <w:rPr>
          <w:rStyle w:val="y2iqfc"/>
          <w:rFonts w:asciiTheme="majorBidi" w:hAnsiTheme="majorBidi" w:cstheme="majorBidi"/>
          <w:b/>
          <w:bCs w:val="0"/>
          <w:color w:val="202124"/>
        </w:rPr>
        <w:t>Jazan University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 w:hint="cs"/>
          <w:b/>
          <w:bCs w:val="0"/>
          <w:color w:val="202124"/>
          <w:rtl/>
        </w:rPr>
        <w:t>(</w:t>
      </w:r>
    </w:p>
    <w:p w:rsidR="00C61C39" w:rsidRPr="00C61C39" w:rsidRDefault="00C61C39" w:rsidP="008E1A18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B676EF">
        <w:rPr>
          <w:rStyle w:val="y2iqfc"/>
          <w:rFonts w:asciiTheme="majorBidi" w:hAnsiTheme="majorBidi" w:cstheme="majorBidi"/>
          <w:b/>
          <w:bCs w:val="0"/>
          <w:color w:val="202124"/>
        </w:rPr>
        <w:lastRenderedPageBreak/>
        <w:t>Research and Innovation Forum towards a knowledge economy, Deanship of Postgraduate Studies and Scientific Research, Jazan University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</w:t>
      </w:r>
      <w:r>
        <w:rPr>
          <w:rFonts w:asciiTheme="majorBidi" w:hAnsiTheme="majorBidi" w:cstheme="majorBidi" w:hint="cs"/>
          <w:b/>
          <w:color w:val="202124"/>
          <w:rtl/>
        </w:rPr>
        <w:t>2024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 w:hint="cs"/>
          <w:b/>
          <w:bCs w:val="0"/>
          <w:color w:val="202124"/>
          <w:rtl/>
        </w:rPr>
        <w:t>(</w:t>
      </w:r>
    </w:p>
    <w:p w:rsidR="00C61C39" w:rsidRPr="008E1A18" w:rsidRDefault="00C61C39" w:rsidP="008E1A18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</w:p>
    <w:p w:rsidR="000B30E1" w:rsidRPr="001F6785" w:rsidRDefault="000B30E1" w:rsidP="00AF702C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F26F43">
        <w:rPr>
          <w:rFonts w:asciiTheme="majorBidi" w:eastAsia="Calibri" w:hAnsiTheme="majorBidi" w:cstheme="majorBidi"/>
          <w:b/>
        </w:rPr>
        <w:t>Investigating Phonetics and pronunciation training in L2 Saudi learners of English</w:t>
      </w:r>
      <w:r w:rsidRPr="000B30E1">
        <w:rPr>
          <w:rFonts w:asciiTheme="majorBidi" w:hAnsiTheme="majorBidi" w:cstheme="majorBidi"/>
        </w:rPr>
        <w:t xml:space="preserve"> </w:t>
      </w:r>
      <w:r w:rsidRPr="000B30E1">
        <w:rPr>
          <w:rFonts w:asciiTheme="majorBidi" w:hAnsiTheme="majorBidi" w:cstheme="majorBidi"/>
          <w:b/>
          <w:bCs w:val="0"/>
        </w:rPr>
        <w:t>University College</w:t>
      </w:r>
      <w:r w:rsidRPr="00CB432F">
        <w:rPr>
          <w:rFonts w:asciiTheme="majorBidi" w:hAnsiTheme="majorBidi" w:cstheme="majorBidi"/>
        </w:rPr>
        <w:t xml:space="preserve"> </w:t>
      </w:r>
      <w:r w:rsidRPr="000B30E1">
        <w:rPr>
          <w:rFonts w:asciiTheme="majorBidi" w:hAnsiTheme="majorBidi" w:cstheme="majorBidi"/>
          <w:b/>
          <w:bCs w:val="0"/>
          <w:color w:val="202124"/>
        </w:rPr>
        <w:t>Farasan</w:t>
      </w:r>
      <w:r w:rsidRPr="000B30E1">
        <w:rPr>
          <w:rStyle w:val="y2iqfc"/>
          <w:rFonts w:asciiTheme="majorBidi" w:hAnsiTheme="majorBidi" w:cstheme="majorBidi"/>
          <w:color w:val="202124"/>
        </w:rPr>
        <w:t xml:space="preserve"> </w:t>
      </w:r>
      <w:r w:rsidRPr="000B30E1">
        <w:rPr>
          <w:rStyle w:val="y2iqfc"/>
          <w:rFonts w:asciiTheme="majorBidi" w:hAnsiTheme="majorBidi" w:cstheme="majorBidi"/>
          <w:b/>
          <w:bCs w:val="0"/>
          <w:color w:val="202124"/>
        </w:rPr>
        <w:t>attendance</w:t>
      </w:r>
      <w:r w:rsidRPr="00F14D5E">
        <w:rPr>
          <w:rStyle w:val="y2iqfc"/>
          <w:rFonts w:asciiTheme="majorBidi" w:hAnsiTheme="majorBidi" w:cstheme="majorBidi"/>
          <w:color w:val="202124"/>
        </w:rPr>
        <w:t xml:space="preserve">). </w:t>
      </w:r>
      <w:r>
        <w:rPr>
          <w:rFonts w:asciiTheme="majorBidi" w:hAnsiTheme="majorBidi" w:cstheme="majorBidi" w:hint="cs"/>
          <w:b/>
          <w:bCs w:val="0"/>
          <w:color w:val="202124"/>
          <w:rtl/>
        </w:rPr>
        <w:t xml:space="preserve"> </w:t>
      </w:r>
      <w:r>
        <w:rPr>
          <w:rFonts w:asciiTheme="majorBidi" w:eastAsia="Calibri" w:hAnsiTheme="majorBidi" w:cstheme="majorBidi"/>
          <w:b/>
        </w:rPr>
        <w:t>5-12-2023</w:t>
      </w:r>
      <w:r>
        <w:rPr>
          <w:rFonts w:asciiTheme="majorBidi" w:hAnsiTheme="majorBidi" w:cstheme="majorBidi" w:hint="cs"/>
          <w:b/>
          <w:bCs w:val="0"/>
          <w:color w:val="202124"/>
          <w:rtl/>
        </w:rPr>
        <w:t xml:space="preserve">  </w:t>
      </w:r>
    </w:p>
    <w:p w:rsidR="001F6785" w:rsidRPr="001F6785" w:rsidRDefault="001F6785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E56FC5">
        <w:rPr>
          <w:rFonts w:asciiTheme="majorBidi" w:eastAsia="Calibri" w:hAnsiTheme="majorBidi" w:cstheme="majorBidi"/>
          <w:b/>
        </w:rPr>
        <w:t>Criteria for choosing right journal (scopus ,ISI indexed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 w:rsidRPr="000B30E1">
        <w:rPr>
          <w:rFonts w:asciiTheme="majorBidi" w:hAnsiTheme="majorBidi" w:cstheme="majorBidi"/>
          <w:b/>
          <w:bCs w:val="0"/>
        </w:rPr>
        <w:t>University College</w:t>
      </w:r>
      <w:r w:rsidRPr="00CB432F">
        <w:rPr>
          <w:rFonts w:asciiTheme="majorBidi" w:hAnsiTheme="majorBidi" w:cstheme="majorBidi"/>
        </w:rPr>
        <w:t xml:space="preserve"> </w:t>
      </w:r>
      <w:r w:rsidRPr="000B30E1">
        <w:rPr>
          <w:rFonts w:asciiTheme="majorBidi" w:hAnsiTheme="majorBidi" w:cstheme="majorBidi"/>
          <w:b/>
          <w:bCs w:val="0"/>
          <w:color w:val="202124"/>
        </w:rPr>
        <w:t>Farasan</w:t>
      </w:r>
      <w:r w:rsidRPr="000B30E1">
        <w:rPr>
          <w:rStyle w:val="y2iqfc"/>
          <w:rFonts w:asciiTheme="majorBidi" w:hAnsiTheme="majorBidi" w:cstheme="majorBidi"/>
          <w:color w:val="202124"/>
        </w:rPr>
        <w:t xml:space="preserve"> </w:t>
      </w:r>
      <w:r w:rsidRPr="000B30E1">
        <w:rPr>
          <w:rStyle w:val="y2iqfc"/>
          <w:rFonts w:asciiTheme="majorBidi" w:hAnsiTheme="majorBidi" w:cstheme="majorBidi"/>
          <w:b/>
          <w:bCs w:val="0"/>
          <w:color w:val="202124"/>
        </w:rPr>
        <w:t>attendance</w:t>
      </w:r>
      <w:r w:rsidRPr="00F14D5E">
        <w:rPr>
          <w:rStyle w:val="y2iqfc"/>
          <w:rFonts w:asciiTheme="majorBidi" w:hAnsiTheme="majorBidi" w:cstheme="majorBidi"/>
          <w:color w:val="202124"/>
        </w:rPr>
        <w:t>.</w:t>
      </w:r>
      <w:r w:rsidRPr="001F6785">
        <w:rPr>
          <w:rFonts w:asciiTheme="majorBidi" w:eastAsia="Calibri" w:hAnsiTheme="majorBidi" w:cstheme="majorBidi"/>
          <w:b/>
        </w:rPr>
        <w:t xml:space="preserve"> </w:t>
      </w:r>
      <w:r>
        <w:rPr>
          <w:rFonts w:asciiTheme="majorBidi" w:eastAsia="Calibri" w:hAnsiTheme="majorBidi" w:cstheme="majorBidi"/>
          <w:b/>
        </w:rPr>
        <w:t>03-12-2023</w:t>
      </w:r>
      <w:r>
        <w:rPr>
          <w:rFonts w:asciiTheme="majorBidi" w:eastAsia="Calibri" w:hAnsiTheme="majorBidi" w:cstheme="majorBidi" w:hint="cs"/>
          <w:b/>
          <w:rtl/>
        </w:rPr>
        <w:t>.</w:t>
      </w:r>
    </w:p>
    <w:p w:rsidR="00805B17" w:rsidRPr="00AF702C" w:rsidRDefault="001F6785" w:rsidP="00805B17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 </w:t>
      </w:r>
      <w:r w:rsidR="00805B17" w:rsidRPr="00E56FC5">
        <w:rPr>
          <w:rFonts w:asciiTheme="majorBidi" w:eastAsia="Calibri" w:hAnsiTheme="majorBidi" w:cstheme="majorBidi"/>
          <w:b/>
        </w:rPr>
        <w:t xml:space="preserve">International Volunteer Day at the University College of </w:t>
      </w:r>
      <w:r w:rsidR="00805B17" w:rsidRPr="00805B17">
        <w:rPr>
          <w:rFonts w:asciiTheme="majorBidi" w:hAnsiTheme="majorBidi" w:cstheme="majorBidi"/>
          <w:b/>
          <w:bCs w:val="0"/>
          <w:color w:val="202124"/>
        </w:rPr>
        <w:t>Farasan</w:t>
      </w:r>
      <w:r w:rsidR="00805B17" w:rsidRPr="00E56FC5">
        <w:rPr>
          <w:rFonts w:asciiTheme="majorBidi" w:eastAsia="Calibri" w:hAnsiTheme="majorBidi" w:cstheme="majorBidi"/>
          <w:b/>
        </w:rPr>
        <w:t xml:space="preserve"> Community Service Uni</w:t>
      </w:r>
      <w:r w:rsidR="00805B17">
        <w:rPr>
          <w:rFonts w:asciiTheme="majorBidi" w:eastAsia="Calibri" w:hAnsiTheme="majorBidi" w:cstheme="majorBidi"/>
          <w:b/>
        </w:rPr>
        <w:t>t</w:t>
      </w:r>
      <w:r>
        <w:rPr>
          <w:rFonts w:asciiTheme="majorBidi" w:hAnsiTheme="majorBidi" w:cstheme="majorBidi" w:hint="cs"/>
          <w:b/>
          <w:bCs w:val="0"/>
          <w:color w:val="202124"/>
          <w:rtl/>
        </w:rPr>
        <w:t xml:space="preserve"> </w:t>
      </w:r>
      <w:r w:rsidR="00805B17"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="00805B17" w:rsidRPr="005E5A42">
        <w:rPr>
          <w:rFonts w:asciiTheme="majorBidi" w:hAnsiTheme="majorBidi" w:cstheme="majorBidi"/>
          <w:b/>
          <w:color w:val="202124"/>
        </w:rPr>
        <w:t>144</w:t>
      </w:r>
      <w:r w:rsidR="00805B17"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="00805B17" w:rsidRPr="005E5A42">
        <w:rPr>
          <w:rFonts w:asciiTheme="majorBidi" w:hAnsiTheme="majorBidi" w:cstheme="majorBidi"/>
          <w:b/>
          <w:color w:val="202124"/>
        </w:rPr>
        <w:t>H).</w:t>
      </w:r>
      <w:r w:rsidR="00805B17"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 w:rsidR="00805B17"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805B17" w:rsidRPr="00AF702C" w:rsidRDefault="00805B17" w:rsidP="00805B17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7C0DAD">
        <w:rPr>
          <w:rFonts w:asciiTheme="majorBidi" w:eastAsia="Calibri" w:hAnsiTheme="majorBidi" w:cstheme="majorBidi"/>
          <w:b/>
        </w:rPr>
        <w:t>Developing E-Learning Practices Development Vice Deanship Jazan University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04443D" w:rsidRPr="0004443D" w:rsidRDefault="0004443D" w:rsidP="0004443D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B0312E">
        <w:rPr>
          <w:rFonts w:asciiTheme="majorBidi" w:hAnsiTheme="majorBidi" w:cstheme="majorBidi"/>
          <w:b/>
          <w:color w:val="262626"/>
        </w:rPr>
        <w:t>Faculty oriented the simulation in Nursing college, main campus, Jazan University</w:t>
      </w:r>
      <w:r>
        <w:rPr>
          <w:rFonts w:asciiTheme="majorBidi" w:hAnsiTheme="majorBidi" w:cstheme="majorBidi" w:hint="cs"/>
          <w:b/>
          <w:color w:val="262626"/>
          <w:rtl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1F6785" w:rsidRPr="0004443D" w:rsidRDefault="0004443D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>
        <w:rPr>
          <w:rFonts w:asciiTheme="majorBidi" w:eastAsia="Calibri" w:hAnsiTheme="majorBidi" w:cstheme="majorBidi"/>
          <w:b/>
        </w:rPr>
        <w:t>Poster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 w:rsidRPr="00B0312E">
        <w:rPr>
          <w:rFonts w:asciiTheme="majorBidi" w:eastAsia="Calibri" w:hAnsiTheme="majorBidi" w:cstheme="majorBidi"/>
          <w:b/>
        </w:rPr>
        <w:t>Presentation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 w:rsidRPr="00B0312E">
        <w:rPr>
          <w:rFonts w:asciiTheme="majorBidi" w:eastAsia="Calibri" w:hAnsiTheme="majorBidi" w:cstheme="majorBidi"/>
          <w:b/>
        </w:rPr>
        <w:t xml:space="preserve">University College of </w:t>
      </w:r>
      <w:r w:rsidRPr="00B0312E">
        <w:rPr>
          <w:rFonts w:asciiTheme="majorBidi" w:hAnsiTheme="majorBidi" w:cstheme="majorBidi"/>
          <w:b/>
          <w:color w:val="202124"/>
        </w:rPr>
        <w:t>Farasan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04443D" w:rsidRPr="000D34CE" w:rsidRDefault="0004443D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B0312E">
        <w:rPr>
          <w:rFonts w:asciiTheme="majorBidi" w:eastAsia="Calibri" w:hAnsiTheme="majorBidi" w:cstheme="majorBidi"/>
          <w:b/>
        </w:rPr>
        <w:t>Advancing the Online Learning Experience in the Digital Age through eLearning Implementation</w:t>
      </w:r>
      <w:r>
        <w:rPr>
          <w:rFonts w:asciiTheme="majorBidi" w:eastAsia="Calibri" w:hAnsiTheme="majorBidi" w:cstheme="majorBidi"/>
          <w:b/>
        </w:rPr>
        <w:t xml:space="preserve"> </w:t>
      </w:r>
      <w:r w:rsidRPr="00B0312E">
        <w:rPr>
          <w:rFonts w:asciiTheme="majorBidi" w:hAnsiTheme="majorBidi" w:cstheme="majorBidi"/>
          <w:b/>
          <w:color w:val="262626"/>
        </w:rPr>
        <w:t>Jazan University.</w:t>
      </w:r>
      <w:r w:rsidRPr="0004443D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0D34CE" w:rsidRPr="000D34CE" w:rsidRDefault="000D34CE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D60A2A">
        <w:rPr>
          <w:rFonts w:asciiTheme="majorBidi" w:eastAsia="Calibri" w:hAnsiTheme="majorBidi" w:cstheme="majorBidi"/>
          <w:b/>
        </w:rPr>
        <w:t>Using artificial intelligence in designing interactive lessons</w:t>
      </w:r>
      <w:r>
        <w:rPr>
          <w:rFonts w:asciiTheme="majorBidi" w:eastAsia="Calibri" w:hAnsiTheme="majorBidi" w:cstheme="majorBidi"/>
          <w:b/>
        </w:rPr>
        <w:t xml:space="preserve">  e learning unit 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 w:rsidRPr="00B0312E">
        <w:rPr>
          <w:rFonts w:asciiTheme="majorBidi" w:eastAsia="Calibri" w:hAnsiTheme="majorBidi" w:cstheme="majorBidi"/>
          <w:b/>
        </w:rPr>
        <w:t xml:space="preserve">University College of </w:t>
      </w:r>
      <w:r w:rsidRPr="00B0312E">
        <w:rPr>
          <w:rFonts w:asciiTheme="majorBidi" w:hAnsiTheme="majorBidi" w:cstheme="majorBidi"/>
          <w:b/>
          <w:color w:val="202124"/>
        </w:rPr>
        <w:t>Farasan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0D34CE" w:rsidRPr="00636914" w:rsidRDefault="00636914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751032">
        <w:rPr>
          <w:rFonts w:asciiTheme="majorBidi" w:eastAsia="Calibri" w:hAnsiTheme="majorBidi" w:cstheme="majorBidi"/>
          <w:b/>
        </w:rPr>
        <w:t>Scientific lecture for appointment to the degree of lecturer at Farasan University College A narrative review of the practice of stress therapy among nurses in the palliative care department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636914" w:rsidRPr="00AF5DD7" w:rsidRDefault="00AF5DD7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B37B9A">
        <w:rPr>
          <w:rFonts w:asciiTheme="majorBidi" w:eastAsia="Calibri" w:hAnsiTheme="majorBidi" w:cstheme="majorBidi"/>
          <w:b/>
        </w:rPr>
        <w:t>Scientific Forum Manar Academic Affairs Jazan University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</w:p>
    <w:p w:rsidR="00AF5DD7" w:rsidRPr="00AF5DD7" w:rsidRDefault="00AF5DD7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B76A63">
        <w:rPr>
          <w:rFonts w:asciiTheme="majorBidi" w:eastAsia="Calibri" w:hAnsiTheme="majorBidi" w:cstheme="majorBidi"/>
          <w:b/>
        </w:rPr>
        <w:t>Farasan Islands University College Creativity Exhibition (Activity Unit with Community Unit)</w:t>
      </w:r>
      <w:r w:rsidRPr="00AF5DD7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AF5DD7" w:rsidRPr="00AD3887" w:rsidRDefault="00AF5DD7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>
        <w:rPr>
          <w:rFonts w:asciiTheme="majorBidi" w:eastAsia="Calibri" w:hAnsiTheme="majorBidi" w:cstheme="majorBidi"/>
          <w:b/>
        </w:rPr>
        <w:t>Significance</w:t>
      </w:r>
      <w:r w:rsidRPr="00D60A2A">
        <w:rPr>
          <w:rFonts w:asciiTheme="majorBidi" w:eastAsia="Calibri" w:hAnsiTheme="majorBidi" w:cstheme="majorBidi"/>
          <w:b/>
        </w:rPr>
        <w:t xml:space="preserve"> artificial intelligence in </w:t>
      </w:r>
      <w:r>
        <w:rPr>
          <w:rFonts w:asciiTheme="majorBidi" w:eastAsia="Calibri" w:hAnsiTheme="majorBidi" w:cstheme="majorBidi"/>
          <w:b/>
        </w:rPr>
        <w:t xml:space="preserve">context of   blended learning  </w:t>
      </w:r>
      <w:r>
        <w:rPr>
          <w:rFonts w:asciiTheme="majorBidi" w:eastAsia="Calibri" w:hAnsiTheme="majorBidi" w:cstheme="majorBidi" w:hint="cs"/>
          <w:b/>
          <w:rtl/>
        </w:rPr>
        <w:t xml:space="preserve"> </w:t>
      </w:r>
      <w:r w:rsidRPr="00B0312E">
        <w:rPr>
          <w:rFonts w:asciiTheme="majorBidi" w:hAnsiTheme="majorBidi" w:cstheme="majorBidi"/>
          <w:b/>
          <w:color w:val="262626"/>
        </w:rPr>
        <w:t>Jazan University</w:t>
      </w:r>
      <w:r w:rsidR="00AD3887">
        <w:rPr>
          <w:rFonts w:asciiTheme="majorBidi" w:hAnsiTheme="majorBidi" w:cstheme="majorBidi" w:hint="cs"/>
          <w:b/>
          <w:color w:val="262626"/>
          <w:rtl/>
        </w:rPr>
        <w:t>)</w:t>
      </w:r>
      <w:r w:rsidR="00AD3887">
        <w:rPr>
          <w:rFonts w:asciiTheme="majorBidi" w:eastAsia="Calibri" w:hAnsiTheme="majorBidi" w:cstheme="majorBidi"/>
          <w:b/>
        </w:rPr>
        <w:t>2024</w:t>
      </w:r>
      <w:r w:rsidR="00AD3887">
        <w:rPr>
          <w:rFonts w:asciiTheme="majorBidi" w:eastAsia="Calibri" w:hAnsiTheme="majorBidi" w:cstheme="majorBidi" w:hint="cs"/>
          <w:b/>
          <w:rtl/>
        </w:rPr>
        <w:t>(</w:t>
      </w:r>
    </w:p>
    <w:p w:rsidR="00AD3887" w:rsidRPr="00AD3887" w:rsidRDefault="00AD3887" w:rsidP="00AD3887">
      <w:pPr>
        <w:pStyle w:val="a4"/>
        <w:numPr>
          <w:ilvl w:val="0"/>
          <w:numId w:val="12"/>
        </w:numPr>
        <w:spacing w:line="360" w:lineRule="auto"/>
        <w:rPr>
          <w:rFonts w:asciiTheme="majorBidi" w:eastAsia="Calibri" w:hAnsiTheme="majorBidi" w:cstheme="majorBidi"/>
          <w:b/>
          <w:bCs w:val="0"/>
        </w:rPr>
      </w:pPr>
      <w:r w:rsidRPr="00AD3887">
        <w:rPr>
          <w:rFonts w:asciiTheme="majorBidi" w:eastAsia="Calibri" w:hAnsiTheme="majorBidi" w:cstheme="majorBidi"/>
          <w:b/>
        </w:rPr>
        <w:t xml:space="preserve">Workshop on the Role of Internal Audit in Adding Value to the Organization, Jazan </w:t>
      </w:r>
      <w:r w:rsidRPr="00AD3887">
        <w:rPr>
          <w:rFonts w:asciiTheme="majorBidi" w:eastAsia="Calibri" w:hAnsiTheme="majorBidi" w:cstheme="majorBidi"/>
          <w:b/>
          <w:bCs w:val="0"/>
        </w:rPr>
        <w:t>University</w:t>
      </w:r>
      <w:r>
        <w:rPr>
          <w:rFonts w:asciiTheme="majorBidi" w:hAnsiTheme="majorBidi" w:cstheme="majorBidi" w:hint="cs"/>
          <w:b/>
          <w:color w:val="262626"/>
          <w:rtl/>
        </w:rPr>
        <w:t>)</w:t>
      </w:r>
      <w:r>
        <w:rPr>
          <w:rFonts w:asciiTheme="majorBidi" w:eastAsia="Calibri" w:hAnsiTheme="majorBidi" w:cstheme="majorBidi"/>
          <w:b/>
        </w:rPr>
        <w:t>2024</w:t>
      </w:r>
      <w:r>
        <w:rPr>
          <w:rFonts w:asciiTheme="majorBidi" w:eastAsia="Calibri" w:hAnsiTheme="majorBidi" w:cstheme="majorBidi" w:hint="cs"/>
          <w:b/>
          <w:rtl/>
        </w:rPr>
        <w:t>(</w:t>
      </w:r>
    </w:p>
    <w:p w:rsidR="00AD3887" w:rsidRPr="00212246" w:rsidRDefault="00212246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E402F3">
        <w:rPr>
          <w:rFonts w:asciiTheme="majorBidi" w:eastAsia="Calibri" w:hAnsiTheme="majorBidi" w:cstheme="majorBidi"/>
          <w:b/>
        </w:rPr>
        <w:t>How to prepare the course file Development and Scientific Research Unit Farasan University College</w:t>
      </w:r>
      <w:r>
        <w:rPr>
          <w:rFonts w:asciiTheme="majorBidi" w:hAnsiTheme="majorBidi" w:cstheme="majorBidi" w:hint="cs"/>
          <w:b/>
          <w:color w:val="262626"/>
          <w:rtl/>
        </w:rPr>
        <w:t>)</w:t>
      </w:r>
      <w:r>
        <w:rPr>
          <w:rFonts w:asciiTheme="majorBidi" w:eastAsia="Calibri" w:hAnsiTheme="majorBidi" w:cstheme="majorBidi"/>
          <w:b/>
        </w:rPr>
        <w:t>2024</w:t>
      </w:r>
      <w:r>
        <w:rPr>
          <w:rFonts w:asciiTheme="majorBidi" w:eastAsia="Calibri" w:hAnsiTheme="majorBidi" w:cstheme="majorBidi" w:hint="cs"/>
          <w:b/>
          <w:rtl/>
        </w:rPr>
        <w:t>(</w:t>
      </w:r>
    </w:p>
    <w:p w:rsidR="00212246" w:rsidRPr="00E00D4B" w:rsidRDefault="00E00D4B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>
        <w:rPr>
          <w:rFonts w:asciiTheme="majorBidi" w:eastAsia="Calibri" w:hAnsiTheme="majorBidi" w:cstheme="majorBidi"/>
          <w:b/>
        </w:rPr>
        <w:t>Teaching strategies and rubric education &amp;</w:t>
      </w:r>
      <w:r w:rsidRPr="00B0312E">
        <w:rPr>
          <w:rFonts w:asciiTheme="majorBidi" w:eastAsia="Calibri" w:hAnsiTheme="majorBidi" w:cstheme="majorBidi"/>
          <w:b/>
        </w:rPr>
        <w:t xml:space="preserve">Learning </w:t>
      </w:r>
      <w:r>
        <w:rPr>
          <w:rFonts w:asciiTheme="majorBidi" w:eastAsia="Calibri" w:hAnsiTheme="majorBidi" w:cstheme="majorBidi"/>
          <w:b/>
        </w:rPr>
        <w:t xml:space="preserve">unit </w:t>
      </w:r>
      <w:r w:rsidRPr="00B0312E">
        <w:rPr>
          <w:rFonts w:asciiTheme="majorBidi" w:hAnsiTheme="majorBidi" w:cstheme="majorBidi"/>
          <w:b/>
          <w:color w:val="262626"/>
        </w:rPr>
        <w:t>Jazan University</w:t>
      </w:r>
      <w:r>
        <w:rPr>
          <w:rFonts w:asciiTheme="majorBidi" w:hAnsiTheme="majorBidi" w:cstheme="majorBidi" w:hint="cs"/>
          <w:b/>
          <w:color w:val="262626"/>
          <w:rtl/>
        </w:rPr>
        <w:t>)</w:t>
      </w:r>
      <w:r>
        <w:rPr>
          <w:rFonts w:asciiTheme="majorBidi" w:eastAsia="Calibri" w:hAnsiTheme="majorBidi" w:cstheme="majorBidi"/>
          <w:b/>
        </w:rPr>
        <w:t>2024</w:t>
      </w:r>
      <w:r>
        <w:rPr>
          <w:rFonts w:asciiTheme="majorBidi" w:eastAsia="Calibri" w:hAnsiTheme="majorBidi" w:cstheme="majorBidi" w:hint="cs"/>
          <w:b/>
          <w:rtl/>
        </w:rPr>
        <w:t>(</w:t>
      </w:r>
    </w:p>
    <w:p w:rsidR="00E00D4B" w:rsidRPr="00E00D4B" w:rsidRDefault="00E00D4B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>
        <w:rPr>
          <w:rFonts w:asciiTheme="majorBidi" w:eastAsia="Calibri" w:hAnsiTheme="majorBidi" w:cstheme="majorBidi"/>
          <w:b/>
        </w:rPr>
        <w:t xml:space="preserve">Developing effective E learning instructional design for higher education </w:t>
      </w:r>
      <w:r w:rsidRPr="00B0312E">
        <w:rPr>
          <w:rFonts w:asciiTheme="majorBidi" w:eastAsia="Calibri" w:hAnsiTheme="majorBidi" w:cstheme="majorBidi"/>
          <w:b/>
        </w:rPr>
        <w:t>eLearning Implementation</w:t>
      </w:r>
      <w:r>
        <w:rPr>
          <w:rFonts w:asciiTheme="majorBidi" w:eastAsia="Calibri" w:hAnsiTheme="majorBidi" w:cstheme="majorBidi"/>
          <w:b/>
        </w:rPr>
        <w:t xml:space="preserve"> </w:t>
      </w:r>
      <w:r w:rsidRPr="00B0312E">
        <w:rPr>
          <w:rFonts w:asciiTheme="majorBidi" w:hAnsiTheme="majorBidi" w:cstheme="majorBidi"/>
          <w:b/>
          <w:color w:val="262626"/>
        </w:rPr>
        <w:t>Jazan University</w:t>
      </w:r>
      <w:r>
        <w:rPr>
          <w:rFonts w:asciiTheme="majorBidi" w:hAnsiTheme="majorBidi" w:cstheme="majorBidi" w:hint="cs"/>
          <w:b/>
          <w:color w:val="262626"/>
          <w:rtl/>
        </w:rPr>
        <w:t>)</w:t>
      </w:r>
      <w:r>
        <w:rPr>
          <w:rFonts w:asciiTheme="majorBidi" w:eastAsia="Calibri" w:hAnsiTheme="majorBidi" w:cstheme="majorBidi"/>
          <w:b/>
        </w:rPr>
        <w:t>2024</w:t>
      </w:r>
      <w:r>
        <w:rPr>
          <w:rFonts w:asciiTheme="majorBidi" w:eastAsia="Calibri" w:hAnsiTheme="majorBidi" w:cstheme="majorBidi" w:hint="cs"/>
          <w:b/>
          <w:rtl/>
        </w:rPr>
        <w:t>(</w:t>
      </w:r>
    </w:p>
    <w:p w:rsidR="00E00D4B" w:rsidRPr="004D1DBF" w:rsidRDefault="00E00D4B" w:rsidP="001F6785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0377A2">
        <w:rPr>
          <w:rFonts w:asciiTheme="majorBidi" w:hAnsiTheme="majorBidi" w:cstheme="majorBidi"/>
          <w:b/>
        </w:rPr>
        <w:lastRenderedPageBreak/>
        <w:t>Operational risks and how to deal with and avoid them Risk Unit Farsan University College</w:t>
      </w:r>
      <w:r>
        <w:rPr>
          <w:rFonts w:asciiTheme="majorBidi" w:hAnsiTheme="majorBidi" w:cstheme="majorBidi" w:hint="cs"/>
          <w:b/>
          <w:rtl/>
        </w:rPr>
        <w:t xml:space="preserve"> 2024</w:t>
      </w:r>
    </w:p>
    <w:p w:rsidR="004D1DBF" w:rsidRPr="000B30E1" w:rsidRDefault="004D1DBF" w:rsidP="001F6785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A62ECC">
        <w:rPr>
          <w:rFonts w:asciiTheme="majorBidi" w:hAnsiTheme="majorBidi" w:cstheme="majorBidi"/>
          <w:b/>
        </w:rPr>
        <w:t>Foundations and skills of intellectual awareness, College of Sharia and Law, with the Intellectual Awareness Unit, Jazan University</w:t>
      </w:r>
      <w:r>
        <w:rPr>
          <w:rFonts w:asciiTheme="majorBidi" w:hAnsiTheme="majorBidi" w:cstheme="majorBidi" w:hint="cs"/>
          <w:b/>
          <w:color w:val="262626"/>
          <w:rtl/>
        </w:rPr>
        <w:t>)</w:t>
      </w:r>
      <w:r>
        <w:rPr>
          <w:rFonts w:asciiTheme="majorBidi" w:eastAsia="Calibri" w:hAnsiTheme="majorBidi" w:cstheme="majorBidi"/>
          <w:b/>
        </w:rPr>
        <w:t>2024</w:t>
      </w:r>
      <w:r>
        <w:rPr>
          <w:rFonts w:asciiTheme="majorBidi" w:eastAsia="Calibri" w:hAnsiTheme="majorBidi" w:cstheme="majorBidi" w:hint="cs"/>
          <w:b/>
          <w:rtl/>
        </w:rPr>
        <w:t>(</w:t>
      </w:r>
    </w:p>
    <w:p w:rsidR="00AF702C" w:rsidRPr="00AF702C" w:rsidRDefault="00AF702C" w:rsidP="00AF702C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DA05D9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Effective training to treat back pain, University College, 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Farasan </w:t>
      </w:r>
      <w:r w:rsidRPr="00DA05D9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Club, Archipelago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AF702C" w:rsidRPr="00AF702C" w:rsidRDefault="00AF702C" w:rsidP="00AF702C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C74151">
        <w:rPr>
          <w:rFonts w:asciiTheme="majorBidi" w:hAnsiTheme="majorBidi" w:cs="Times New Roman"/>
          <w:b/>
        </w:rPr>
        <w:t>Introducing the simulation laboratory, its instructions, and how to use it Laboratories Unit at Farasan University College</w:t>
      </w:r>
      <w:r>
        <w:rPr>
          <w:rFonts w:asciiTheme="majorBidi" w:hAnsiTheme="majorBidi" w:cs="Times New Roman"/>
          <w:b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A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AF702C" w:rsidRPr="00731349" w:rsidRDefault="00731349" w:rsidP="00731349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 w:rsidRPr="0025233C">
        <w:rPr>
          <w:rFonts w:asciiTheme="majorBidi" w:hAnsiTheme="majorBidi" w:cs="Times New Roman"/>
          <w:b/>
        </w:rPr>
        <w:t>he best theatrical show and the activity unit at the University College in F</w:t>
      </w:r>
      <w:r>
        <w:rPr>
          <w:rFonts w:asciiTheme="majorBidi" w:hAnsiTheme="majorBidi" w:cs="Times New Roman"/>
          <w:b/>
        </w:rPr>
        <w:t>a</w:t>
      </w:r>
      <w:r w:rsidRPr="0025233C">
        <w:rPr>
          <w:rFonts w:asciiTheme="majorBidi" w:hAnsiTheme="majorBidi" w:cs="Times New Roman"/>
          <w:b/>
        </w:rPr>
        <w:t>r</w:t>
      </w:r>
      <w:r>
        <w:rPr>
          <w:rFonts w:asciiTheme="majorBidi" w:hAnsiTheme="majorBidi" w:cs="Times New Roman"/>
          <w:b/>
        </w:rPr>
        <w:t>a</w:t>
      </w:r>
      <w:r w:rsidRPr="0025233C">
        <w:rPr>
          <w:rFonts w:asciiTheme="majorBidi" w:hAnsiTheme="majorBidi" w:cs="Times New Roman"/>
          <w:b/>
        </w:rPr>
        <w:t>san</w:t>
      </w:r>
      <w:r>
        <w:rPr>
          <w:rFonts w:asciiTheme="majorBidi" w:hAnsiTheme="majorBidi" w:cs="Times New Roman"/>
          <w:b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A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731349" w:rsidRPr="00731349" w:rsidRDefault="00731349" w:rsidP="00731349">
      <w:pPr>
        <w:pStyle w:val="a4"/>
        <w:numPr>
          <w:ilvl w:val="0"/>
          <w:numId w:val="12"/>
        </w:numPr>
        <w:spacing w:line="360" w:lineRule="auto"/>
        <w:rPr>
          <w:rStyle w:val="y2iqfc"/>
          <w:rFonts w:eastAsia="Calibri" w:cs="Times New Roman"/>
          <w:b/>
        </w:rPr>
      </w:pPr>
      <w:r>
        <w:rPr>
          <w:rFonts w:asciiTheme="majorBidi" w:hAnsiTheme="majorBidi" w:cs="Times New Roman"/>
          <w:b/>
          <w:bCs w:val="0"/>
        </w:rPr>
        <w:t xml:space="preserve">Empower educator s elevating high education with enhance E learning  practice  </w:t>
      </w:r>
      <w:r w:rsidRPr="006A6822">
        <w:rPr>
          <w:rFonts w:asciiTheme="majorBidi" w:hAnsiTheme="majorBidi" w:cs="Times New Roman"/>
          <w:b/>
        </w:rPr>
        <w:t xml:space="preserve">Vice Deanship for Development and Scientific Research at </w:t>
      </w:r>
      <w:r>
        <w:rPr>
          <w:rFonts w:asciiTheme="majorBidi" w:hAnsiTheme="majorBidi" w:cs="Times New Roman"/>
          <w:b/>
        </w:rPr>
        <w:t xml:space="preserve">Jazan </w:t>
      </w:r>
      <w:r w:rsidRPr="006A6822">
        <w:rPr>
          <w:rFonts w:asciiTheme="majorBidi" w:hAnsiTheme="majorBidi" w:cs="Times New Roman"/>
          <w:b/>
        </w:rPr>
        <w:t xml:space="preserve"> University</w:t>
      </w:r>
      <w:r>
        <w:rPr>
          <w:rFonts w:asciiTheme="majorBidi" w:hAnsiTheme="majorBidi" w:cs="Times New Roman"/>
          <w:b/>
        </w:rPr>
        <w:t xml:space="preserve"> 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A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731349" w:rsidRDefault="00731349" w:rsidP="00731349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>
        <w:rPr>
          <w:rFonts w:asciiTheme="majorBidi" w:hAnsiTheme="majorBidi" w:cs="Times New Roman"/>
          <w:b/>
          <w:bCs w:val="0"/>
        </w:rPr>
        <w:t xml:space="preserve">bjective structural clinical examination </w:t>
      </w:r>
      <w:r w:rsidRPr="001B7F50">
        <w:rPr>
          <w:rFonts w:asciiTheme="majorBidi" w:hAnsiTheme="majorBidi" w:cstheme="majorBidi"/>
          <w:b/>
        </w:rPr>
        <w:t xml:space="preserve">University </w:t>
      </w:r>
      <w:r>
        <w:rPr>
          <w:rFonts w:asciiTheme="majorBidi" w:hAnsiTheme="majorBidi" w:cstheme="majorBidi"/>
          <w:b/>
          <w:bCs w:val="0"/>
        </w:rPr>
        <w:t>of Jazan</w:t>
      </w:r>
      <w:r>
        <w:rPr>
          <w:rFonts w:asciiTheme="majorBidi" w:hAnsiTheme="majorBidi" w:cs="Times New Roman"/>
          <w:b/>
          <w:bCs w:val="0"/>
        </w:rPr>
        <w:t xml:space="preserve">  </w:t>
      </w:r>
      <w:r w:rsidRPr="006A6822">
        <w:rPr>
          <w:rFonts w:asciiTheme="majorBidi" w:hAnsiTheme="majorBidi" w:cs="Times New Roman"/>
          <w:b/>
        </w:rPr>
        <w:t xml:space="preserve">Deanship for Development and Scientific Research at </w:t>
      </w:r>
      <w:r>
        <w:rPr>
          <w:rFonts w:asciiTheme="majorBidi" w:hAnsiTheme="majorBidi" w:cs="Times New Roman"/>
          <w:b/>
          <w:bCs w:val="0"/>
        </w:rPr>
        <w:t xml:space="preserve">nursing </w:t>
      </w:r>
      <w:r w:rsidRPr="001B7F50">
        <w:rPr>
          <w:rFonts w:asciiTheme="majorBidi" w:hAnsiTheme="majorBidi" w:cstheme="majorBidi"/>
          <w:b/>
        </w:rPr>
        <w:t>college</w:t>
      </w:r>
      <w:r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="Times New Roman"/>
          <w:b/>
        </w:rPr>
        <w:t>(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A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ttendance</w:t>
      </w:r>
      <w:r>
        <w:rPr>
          <w:rStyle w:val="y2iqfc"/>
          <w:rFonts w:asciiTheme="majorBidi" w:hAnsiTheme="majorBidi" w:cstheme="majorBidi"/>
          <w:b/>
          <w:bCs w:val="0"/>
          <w:color w:val="202124"/>
        </w:rPr>
        <w:t>)</w:t>
      </w:r>
    </w:p>
    <w:p w:rsidR="00AF702C" w:rsidRPr="00AF702C" w:rsidRDefault="00AF702C" w:rsidP="00AF702C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</w:rPr>
      </w:pPr>
      <w:r w:rsidRPr="005E5A42">
        <w:rPr>
          <w:rFonts w:eastAsia="Calibri" w:cs="Times New Roman"/>
          <w:b/>
        </w:rPr>
        <w:t>Orientation week for new students remotely</w:t>
      </w:r>
      <w:r w:rsidRPr="005E5A42">
        <w:rPr>
          <w:rFonts w:asciiTheme="majorBidi" w:hAnsiTheme="majorBidi" w:cstheme="majorBidi"/>
          <w:b/>
          <w:bCs w:val="0"/>
          <w:color w:val="202124"/>
        </w:rPr>
        <w:t xml:space="preserve"> University College Farasan  Academic Advising Unit</w:t>
      </w:r>
      <w:r w:rsidRPr="005E5A42">
        <w:rPr>
          <w:rFonts w:eastAsia="Calibri" w:cs="Times New Roman" w:hint="cs"/>
          <w:b/>
        </w:rPr>
        <w:t xml:space="preserve"> </w:t>
      </w:r>
      <w:r w:rsidRPr="005E5A42">
        <w:rPr>
          <w:rFonts w:eastAsia="Calibri" w:cs="Times New Roman"/>
          <w:b/>
        </w:rPr>
        <w:t>(</w:t>
      </w:r>
      <w:r w:rsidRPr="005E5A42">
        <w:rPr>
          <w:rFonts w:eastAsia="Calibri" w:cs="Times New Roman" w:hint="cs"/>
          <w:b/>
          <w:rtl/>
        </w:rPr>
        <w:t xml:space="preserve"> 1445</w:t>
      </w:r>
      <w:r w:rsidRPr="005E5A42">
        <w:rPr>
          <w:rFonts w:eastAsia="Calibri" w:cs="Times New Roman"/>
          <w:b/>
        </w:rPr>
        <w:t>H)</w:t>
      </w:r>
    </w:p>
    <w:p w:rsidR="00C84F53" w:rsidRPr="005E5A42" w:rsidRDefault="00C84F53" w:rsidP="005E5A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360" w:lineRule="auto"/>
        <w:rPr>
          <w:rFonts w:asciiTheme="majorBidi" w:hAnsiTheme="majorBidi" w:cstheme="majorBidi"/>
          <w:b/>
          <w:bCs w:val="0"/>
        </w:rPr>
      </w:pPr>
      <w:r w:rsidRPr="005E5A42">
        <w:rPr>
          <w:rFonts w:asciiTheme="majorBidi" w:hAnsiTheme="majorBidi" w:cstheme="majorBidi"/>
          <w:b/>
          <w:bCs w:val="0"/>
        </w:rPr>
        <w:t xml:space="preserve">The first open meeting for new students with the leaders of the college University College </w:t>
      </w:r>
      <w:r w:rsidRPr="005E5A42">
        <w:rPr>
          <w:rFonts w:asciiTheme="majorBidi" w:hAnsiTheme="majorBidi" w:cstheme="majorBidi"/>
          <w:b/>
          <w:bCs w:val="0"/>
          <w:color w:val="202124"/>
        </w:rPr>
        <w:t>Farasan</w:t>
      </w:r>
      <w:r w:rsidRPr="005E5A42">
        <w:rPr>
          <w:rFonts w:asciiTheme="majorBidi" w:hAnsiTheme="majorBidi" w:cstheme="majorBidi"/>
          <w:b/>
          <w:bCs w:val="0"/>
        </w:rPr>
        <w:t xml:space="preserve"> 1445 AH (participation)</w:t>
      </w:r>
    </w:p>
    <w:p w:rsidR="003F03CF" w:rsidRPr="005E5A42" w:rsidRDefault="003F03CF" w:rsidP="005E5A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360" w:lineRule="auto"/>
        <w:rPr>
          <w:rStyle w:val="y2iqfc"/>
          <w:rFonts w:asciiTheme="majorBidi" w:hAnsiTheme="majorBidi" w:cstheme="majorBidi"/>
          <w:b/>
          <w:bCs w:val="0"/>
        </w:rPr>
      </w:pPr>
      <w:r w:rsidRPr="005E5A42">
        <w:rPr>
          <w:rFonts w:eastAsia="Calibri" w:cs="Times New Roman"/>
          <w:b/>
        </w:rPr>
        <w:t>Microsoft Excel for professionals</w:t>
      </w:r>
      <w:r w:rsidRPr="005E5A42">
        <w:rPr>
          <w:rFonts w:eastAsia="Calibri" w:cs="Times New Roman" w:hint="cs"/>
          <w:b/>
          <w:rtl/>
        </w:rPr>
        <w:t xml:space="preserve"> </w:t>
      </w:r>
      <w:r w:rsidRPr="005E5A42">
        <w:rPr>
          <w:rFonts w:asciiTheme="majorBidi" w:hAnsiTheme="majorBidi" w:cstheme="majorBidi"/>
          <w:b/>
          <w:bCs w:val="0"/>
          <w:color w:val="202124"/>
        </w:rPr>
        <w:t xml:space="preserve">University College Farasan  </w:t>
      </w:r>
      <w:r w:rsidRPr="005E5A42">
        <w:rPr>
          <w:rFonts w:asciiTheme="majorBidi" w:hAnsiTheme="majorBidi" w:cstheme="majorBidi"/>
          <w:b/>
          <w:color w:val="202124"/>
        </w:rPr>
        <w:t>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</w:p>
    <w:p w:rsidR="00906293" w:rsidRPr="005E5A42" w:rsidRDefault="00906293" w:rsidP="005E5A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360" w:lineRule="auto"/>
        <w:rPr>
          <w:rStyle w:val="y2iqfc"/>
          <w:rFonts w:asciiTheme="majorBidi" w:hAnsiTheme="majorBidi" w:cstheme="majorBidi"/>
          <w:b/>
          <w:bCs w:val="0"/>
        </w:rPr>
      </w:pP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Artificial intelligence applications and design</w:t>
      </w:r>
      <w:r w:rsidRPr="005E5A42">
        <w:rPr>
          <w:rFonts w:asciiTheme="majorBidi" w:hAnsiTheme="majorBidi" w:cstheme="majorBidi"/>
          <w:b/>
          <w:bCs w:val="0"/>
          <w:color w:val="202124"/>
        </w:rPr>
        <w:t xml:space="preserve"> University College Farasan  </w:t>
      </w:r>
      <w:r w:rsidRPr="005E5A42">
        <w:rPr>
          <w:rFonts w:asciiTheme="majorBidi" w:hAnsiTheme="majorBidi" w:cstheme="majorBidi"/>
          <w:b/>
          <w:color w:val="202124"/>
        </w:rPr>
        <w:t>144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</w:p>
    <w:p w:rsidR="008B38E0" w:rsidRPr="005E5A42" w:rsidRDefault="00C46C80" w:rsidP="005E5A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360" w:lineRule="auto"/>
        <w:rPr>
          <w:rFonts w:asciiTheme="majorBidi" w:hAnsiTheme="majorBidi" w:cstheme="majorBidi"/>
          <w:b/>
          <w:bCs w:val="0"/>
        </w:rPr>
      </w:pPr>
      <w:r w:rsidRPr="005E5A42">
        <w:rPr>
          <w:rFonts w:eastAsia="Calibri" w:cs="Times New Roman"/>
          <w:b/>
        </w:rPr>
        <w:t>strategies for success :faculty training E learning for higher education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Jazan University 2023 (attendance</w:t>
      </w:r>
      <w:r w:rsidR="008B38E0" w:rsidRPr="005E5A42">
        <w:rPr>
          <w:rFonts w:eastAsia="Calibri" w:cs="Times New Roman"/>
          <w:b/>
        </w:rPr>
        <w:t xml:space="preserve"> </w:t>
      </w:r>
    </w:p>
    <w:p w:rsidR="00C46C80" w:rsidRPr="005E5A42" w:rsidRDefault="008B38E0" w:rsidP="005E5A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360" w:lineRule="auto"/>
        <w:rPr>
          <w:rStyle w:val="y2iqfc"/>
          <w:rFonts w:asciiTheme="majorBidi" w:hAnsiTheme="majorBidi" w:cstheme="majorBidi"/>
          <w:b/>
          <w:bCs w:val="0"/>
        </w:rPr>
      </w:pPr>
      <w:r w:rsidRPr="005E5A42">
        <w:rPr>
          <w:rFonts w:eastAsia="Calibri" w:cs="Times New Roman"/>
          <w:b/>
        </w:rPr>
        <w:t xml:space="preserve">World Alzheimer's Disease Month Campaign I Need You </w:t>
      </w:r>
      <w:r w:rsidRPr="005E5A42">
        <w:rPr>
          <w:rFonts w:asciiTheme="majorBidi" w:hAnsiTheme="majorBidi" w:cstheme="majorBidi"/>
          <w:b/>
          <w:bCs w:val="0"/>
          <w:color w:val="202124"/>
        </w:rPr>
        <w:t xml:space="preserve">University College Farasan  </w:t>
      </w:r>
      <w:r w:rsidRPr="005E5A42">
        <w:rPr>
          <w:rFonts w:asciiTheme="majorBidi" w:hAnsiTheme="majorBidi" w:cstheme="majorBidi"/>
          <w:b/>
          <w:color w:val="202124"/>
        </w:rPr>
        <w:t>44</w:t>
      </w:r>
      <w:r w:rsidRPr="005E5A42">
        <w:rPr>
          <w:rFonts w:asciiTheme="majorBidi" w:hAnsiTheme="majorBidi" w:cstheme="majorBidi" w:hint="cs"/>
          <w:b/>
          <w:color w:val="202124"/>
          <w:rtl/>
        </w:rPr>
        <w:t>5</w:t>
      </w:r>
      <w:r w:rsidRPr="005E5A42">
        <w:rPr>
          <w:rFonts w:asciiTheme="majorBidi" w:hAnsiTheme="majorBidi" w:cstheme="majorBidi"/>
          <w:b/>
          <w:color w:val="202124"/>
        </w:rPr>
        <w:t>H).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</w:p>
    <w:p w:rsidR="00841D7D" w:rsidRPr="005E5A42" w:rsidRDefault="00841D7D" w:rsidP="005E5A42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  <w:rtl/>
        </w:rPr>
      </w:pPr>
      <w:r w:rsidRPr="005E5A42">
        <w:rPr>
          <w:rFonts w:eastAsia="Calibri" w:cs="Times New Roman"/>
          <w:b/>
        </w:rPr>
        <w:t>Crafting Standards for Consistent Assessments with Blackboard Ultra</w:t>
      </w:r>
      <w:r w:rsidRPr="005E5A42">
        <w:rPr>
          <w:rFonts w:eastAsia="Calibri" w:cs="Times New Roman" w:hint="cs"/>
          <w:b/>
          <w:rtl/>
        </w:rPr>
        <w:t xml:space="preserve">  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Jazan University </w:t>
      </w:r>
      <w:r w:rsidRPr="005E5A42">
        <w:rPr>
          <w:rStyle w:val="y2iqfc"/>
          <w:rFonts w:asciiTheme="majorBidi" w:hAnsiTheme="majorBidi" w:cstheme="majorBidi" w:hint="cs"/>
          <w:color w:val="202124"/>
          <w:rtl/>
        </w:rPr>
        <w:t>1445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H (attendance</w:t>
      </w:r>
    </w:p>
    <w:p w:rsidR="00AE5A47" w:rsidRPr="005E5A42" w:rsidRDefault="00AE5A47" w:rsidP="005E5A42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  <w:rtl/>
        </w:rPr>
      </w:pP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Manar Forum 2023, Dean  for Academic Affairs</w:t>
      </w:r>
      <w:r w:rsidRPr="005E5A42">
        <w:rPr>
          <w:rFonts w:eastAsia="Calibri" w:cs="Times New Roman"/>
          <w:b/>
        </w:rPr>
        <w:t xml:space="preserve"> Ultra</w:t>
      </w:r>
      <w:r w:rsidRPr="005E5A42">
        <w:rPr>
          <w:rFonts w:eastAsia="Calibri" w:cs="Times New Roman" w:hint="cs"/>
          <w:b/>
          <w:rtl/>
        </w:rPr>
        <w:t xml:space="preserve">  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Jazan University </w:t>
      </w:r>
      <w:r w:rsidRPr="005E5A42">
        <w:rPr>
          <w:rStyle w:val="y2iqfc"/>
          <w:rFonts w:asciiTheme="majorBidi" w:hAnsiTheme="majorBidi" w:cstheme="majorBidi" w:hint="cs"/>
          <w:color w:val="202124"/>
          <w:rtl/>
        </w:rPr>
        <w:t>1445</w:t>
      </w:r>
      <w:r w:rsidRPr="005E5A42">
        <w:rPr>
          <w:rStyle w:val="y2iqfc"/>
          <w:rFonts w:asciiTheme="majorBidi" w:hAnsiTheme="majorBidi" w:cstheme="majorBidi"/>
          <w:b/>
          <w:bCs w:val="0"/>
          <w:color w:val="202124"/>
        </w:rPr>
        <w:t>H (attendance</w:t>
      </w:r>
    </w:p>
    <w:p w:rsidR="00AE5A47" w:rsidRPr="005E5A42" w:rsidRDefault="00412424" w:rsidP="005E5A42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Menuscripe </w:t>
      </w:r>
      <w:r w:rsidR="00AE5A47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 the skills register project  Dean  for  Academic Affairs</w:t>
      </w:r>
      <w:r w:rsidR="00AE5A47" w:rsidRPr="005E5A42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Ultra</w:t>
      </w:r>
      <w:r w:rsidR="00AE5A47" w:rsidRPr="005E5A42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</w:t>
      </w:r>
      <w:r w:rsidR="00AE5A47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Jazan University </w:t>
      </w:r>
      <w:r w:rsidR="00AE5A47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rtl/>
        </w:rPr>
        <w:t>1445</w:t>
      </w:r>
      <w:r w:rsidR="00AE5A47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H(attendance</w:t>
      </w:r>
    </w:p>
    <w:p w:rsidR="00412424" w:rsidRPr="005E5A42" w:rsidRDefault="00412424" w:rsidP="005E5A42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To raise awareness about the harms of antibiotics</w:t>
      </w:r>
      <w:r w:rsidRPr="005E5A42">
        <w:rPr>
          <w:rFonts w:asciiTheme="majorBidi" w:hAnsiTheme="majorBidi" w:cstheme="majorBidi"/>
          <w:b/>
          <w:bCs/>
          <w:color w:val="202124"/>
          <w:sz w:val="24"/>
          <w:szCs w:val="24"/>
        </w:rPr>
        <w:t xml:space="preserve"> University College Farasan  44</w:t>
      </w:r>
      <w:r w:rsidRPr="005E5A42">
        <w:rPr>
          <w:rFonts w:asciiTheme="majorBidi" w:hAnsiTheme="majorBidi" w:cstheme="majorBidi"/>
          <w:b/>
          <w:bCs/>
          <w:color w:val="202124"/>
          <w:sz w:val="24"/>
          <w:szCs w:val="24"/>
          <w:rtl/>
        </w:rPr>
        <w:t>5</w:t>
      </w:r>
      <w:r w:rsidRPr="005E5A42">
        <w:rPr>
          <w:rFonts w:asciiTheme="majorBidi" w:hAnsiTheme="majorBidi" w:cstheme="majorBidi"/>
          <w:b/>
          <w:bCs/>
          <w:color w:val="202124"/>
          <w:sz w:val="24"/>
          <w:szCs w:val="24"/>
        </w:rPr>
        <w:t>H).</w:t>
      </w:r>
      <w:r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 (attendance</w:t>
      </w:r>
    </w:p>
    <w:p w:rsidR="005E5A42" w:rsidRPr="009D2A2B" w:rsidRDefault="005E5A42" w:rsidP="005E5A42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Follow up on the application process for research grant initiatives announced by the Research, </w:t>
      </w:r>
      <w:r w:rsidRPr="009D2A2B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Development and Innovation Development Authority Jazan University </w:t>
      </w:r>
      <w:r w:rsidRPr="009D2A2B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rtl/>
        </w:rPr>
        <w:t>1445</w:t>
      </w:r>
      <w:r w:rsidRPr="009D2A2B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H(attendance</w:t>
      </w:r>
    </w:p>
    <w:p w:rsidR="005E5A42" w:rsidRPr="009D2A2B" w:rsidRDefault="007C368F" w:rsidP="007C368F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theme="majorBidi"/>
          <w:b/>
          <w:bCs/>
          <w:color w:val="202124"/>
          <w:sz w:val="24"/>
          <w:szCs w:val="24"/>
        </w:rPr>
        <w:lastRenderedPageBreak/>
        <w:t xml:space="preserve">The best theatrical show at the University College Farasan  </w:t>
      </w:r>
      <w:r w:rsidRPr="009D2A2B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attendance</w:t>
      </w:r>
      <w:r w:rsidRPr="009D2A2B">
        <w:rPr>
          <w:rFonts w:asciiTheme="majorBidi" w:hAnsiTheme="majorBidi" w:cstheme="majorBidi"/>
          <w:b/>
          <w:bCs/>
          <w:color w:val="202124"/>
          <w:sz w:val="24"/>
          <w:szCs w:val="24"/>
        </w:rPr>
        <w:t xml:space="preserve"> Activity Unit 1445 H (attendance)</w:t>
      </w:r>
      <w:r w:rsidRPr="009D2A2B">
        <w:rPr>
          <w:rFonts w:asciiTheme="majorBidi" w:hAnsiTheme="majorBidi" w:cstheme="majorBidi"/>
          <w:b/>
          <w:bCs/>
          <w:sz w:val="24"/>
          <w:szCs w:val="24"/>
        </w:rPr>
        <w:t xml:space="preserve"> Definition of the simulation laboratory, its instructions and its use University College in </w:t>
      </w:r>
      <w:r w:rsidRPr="009D2A2B">
        <w:rPr>
          <w:rFonts w:asciiTheme="majorBidi" w:hAnsiTheme="majorBidi" w:cstheme="majorBidi"/>
          <w:b/>
          <w:bCs/>
          <w:color w:val="202124"/>
          <w:sz w:val="24"/>
          <w:szCs w:val="24"/>
        </w:rPr>
        <w:t>Farasan</w:t>
      </w:r>
      <w:r w:rsidRPr="009D2A2B">
        <w:rPr>
          <w:rFonts w:asciiTheme="majorBidi" w:hAnsiTheme="majorBidi" w:cstheme="majorBidi"/>
          <w:b/>
          <w:bCs/>
          <w:sz w:val="24"/>
          <w:szCs w:val="24"/>
        </w:rPr>
        <w:t xml:space="preserve"> of the Laboratories Unit 1445 H (attendance)</w:t>
      </w:r>
    </w:p>
    <w:p w:rsidR="007C368F" w:rsidRPr="009D2A2B" w:rsidRDefault="00265FA9" w:rsidP="007C368F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="Times New Roman"/>
          <w:b/>
          <w:bCs/>
          <w:sz w:val="24"/>
          <w:szCs w:val="24"/>
        </w:rPr>
        <w:t>Search in the Saudi digital database and classification of international journals according to the impact factor University College in Farsan Scientific Research Unit 1445 H (attendance</w:t>
      </w:r>
    </w:p>
    <w:p w:rsidR="009D2A2B" w:rsidRPr="009D2A2B" w:rsidRDefault="000C70D5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="Times New Roman"/>
          <w:b/>
          <w:bCs/>
          <w:sz w:val="24"/>
          <w:szCs w:val="24"/>
        </w:rPr>
        <w:t>Together to identify the institutional risks of the University College of the Farasan  of the Risk Unit 1445 H (attendance</w:t>
      </w:r>
      <w:r w:rsidR="009D2A2B" w:rsidRPr="009D2A2B">
        <w:rPr>
          <w:rFonts w:asciiTheme="majorBidi" w:hAnsiTheme="majorBidi" w:cs="Times New Roman" w:hint="cs"/>
          <w:b/>
          <w:bCs/>
          <w:sz w:val="24"/>
          <w:szCs w:val="24"/>
          <w:rtl/>
        </w:rPr>
        <w:t>(</w:t>
      </w:r>
    </w:p>
    <w:p w:rsidR="00265FA9" w:rsidRPr="009D2A2B" w:rsidRDefault="007D27D9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="Times New Roman"/>
          <w:b/>
          <w:bCs/>
          <w:sz w:val="24"/>
          <w:szCs w:val="24"/>
        </w:rPr>
        <w:t xml:space="preserve"> First aid for some expected risks in the college University College of Farasan  Risk Unit 1445 H (attendance</w:t>
      </w:r>
      <w:r w:rsidR="009D2A2B" w:rsidRPr="009D2A2B">
        <w:rPr>
          <w:rFonts w:asciiTheme="majorBidi" w:hAnsiTheme="majorBidi" w:cs="Times New Roman" w:hint="cs"/>
          <w:b/>
          <w:bCs/>
          <w:sz w:val="24"/>
          <w:szCs w:val="24"/>
          <w:rtl/>
        </w:rPr>
        <w:t>(</w:t>
      </w:r>
    </w:p>
    <w:p w:rsidR="009D2A2B" w:rsidRPr="009D2A2B" w:rsidRDefault="009D2A2B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="Times New Roman"/>
          <w:b/>
          <w:bCs/>
          <w:sz w:val="24"/>
          <w:szCs w:val="24"/>
        </w:rPr>
        <w:t>Exploring the accessibility feature of black board ultra deanship of E.learning IT</w:t>
      </w:r>
      <w:r w:rsidRPr="009D2A2B">
        <w:rPr>
          <w:rFonts w:asciiTheme="majorBidi" w:hAnsiTheme="majorBidi" w:cstheme="majorBidi"/>
          <w:b/>
          <w:bCs/>
          <w:sz w:val="24"/>
          <w:szCs w:val="24"/>
        </w:rPr>
        <w:t xml:space="preserve"> University of Jazan</w:t>
      </w:r>
      <w:r w:rsidRPr="009D2A2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D2A2B">
        <w:rPr>
          <w:rFonts w:asciiTheme="majorBidi" w:hAnsiTheme="majorBidi" w:cs="Times New Roman"/>
          <w:b/>
          <w:bCs/>
          <w:sz w:val="24"/>
          <w:szCs w:val="24"/>
        </w:rPr>
        <w:t>1445 H (attendance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(</w:t>
      </w:r>
    </w:p>
    <w:p w:rsidR="009D2A2B" w:rsidRPr="009D2A2B" w:rsidRDefault="009D2A2B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theme="majorBidi"/>
          <w:b/>
          <w:bCs/>
          <w:sz w:val="24"/>
          <w:szCs w:val="24"/>
        </w:rPr>
        <w:t>Entertainment day for college employees University college of Farasan</w:t>
      </w:r>
      <w:r w:rsidRPr="009D2A2B">
        <w:rPr>
          <w:rFonts w:asciiTheme="majorBidi" w:hAnsiTheme="majorBidi" w:cs="Times New Roman"/>
          <w:b/>
          <w:bCs/>
          <w:sz w:val="24"/>
          <w:szCs w:val="24"/>
        </w:rPr>
        <w:t>1445 H (attendance</w:t>
      </w:r>
      <w:r w:rsidRPr="009D2A2B">
        <w:rPr>
          <w:rFonts w:asciiTheme="majorBidi" w:hAnsiTheme="majorBidi" w:cs="Times New Roman" w:hint="cs"/>
          <w:b/>
          <w:bCs/>
          <w:sz w:val="24"/>
          <w:szCs w:val="24"/>
          <w:rtl/>
        </w:rPr>
        <w:t>(</w:t>
      </w:r>
    </w:p>
    <w:p w:rsidR="009D2A2B" w:rsidRPr="009D2A2B" w:rsidRDefault="009D2A2B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Fonts w:asciiTheme="majorBidi" w:hAnsiTheme="majorBidi" w:cs="Times New Roman"/>
          <w:b/>
          <w:bCs/>
          <w:sz w:val="24"/>
          <w:szCs w:val="24"/>
        </w:rPr>
        <w:t xml:space="preserve">Key performance indicator </w:t>
      </w:r>
      <w:r w:rsidRPr="009D2A2B">
        <w:rPr>
          <w:rFonts w:asciiTheme="majorBidi" w:hAnsiTheme="majorBidi" w:cstheme="majorBidi"/>
          <w:b/>
          <w:bCs/>
          <w:sz w:val="24"/>
          <w:szCs w:val="24"/>
        </w:rPr>
        <w:t>University college of Farasan</w:t>
      </w:r>
      <w:r w:rsidRPr="009D2A2B">
        <w:rPr>
          <w:rFonts w:asciiTheme="majorBidi" w:hAnsiTheme="majorBidi" w:cs="Times New Roman"/>
          <w:b/>
          <w:bCs/>
          <w:sz w:val="24"/>
          <w:szCs w:val="24"/>
        </w:rPr>
        <w:t>1445 H (attendance</w:t>
      </w:r>
      <w:r w:rsidRPr="009D2A2B">
        <w:rPr>
          <w:rFonts w:asciiTheme="majorBidi" w:hAnsiTheme="majorBidi" w:cs="Times New Roman" w:hint="cs"/>
          <w:b/>
          <w:bCs/>
          <w:sz w:val="24"/>
          <w:szCs w:val="24"/>
          <w:rtl/>
        </w:rPr>
        <w:t>(</w:t>
      </w:r>
    </w:p>
    <w:p w:rsidR="003315C1" w:rsidRPr="003315C1" w:rsidRDefault="009D2A2B" w:rsidP="003315C1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9D2A2B">
        <w:rPr>
          <w:rStyle w:val="y2iqfc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Awareness and early detection Farasan  university college cancer in cooperation with Farsan General Hospital </w:t>
      </w:r>
      <w:r w:rsidRPr="009D2A2B">
        <w:rPr>
          <w:rFonts w:asciiTheme="majorBidi" w:hAnsiTheme="majorBidi" w:cs="Times New Roman"/>
          <w:b/>
          <w:bCs/>
          <w:sz w:val="24"/>
          <w:szCs w:val="24"/>
        </w:rPr>
        <w:t>1445 H (attendance</w:t>
      </w:r>
      <w:r>
        <w:rPr>
          <w:rFonts w:asciiTheme="majorBidi" w:hAnsiTheme="majorBidi" w:cs="Times New Roman"/>
          <w:b/>
          <w:bCs/>
          <w:sz w:val="24"/>
          <w:szCs w:val="24"/>
        </w:rPr>
        <w:t>)</w:t>
      </w:r>
      <w:r w:rsidR="003315C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</w:p>
    <w:p w:rsidR="003315C1" w:rsidRPr="003315C1" w:rsidRDefault="003315C1" w:rsidP="003315C1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  <w:rtl/>
        </w:rPr>
      </w:pPr>
      <w:r w:rsidRPr="003315C1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Tools to Key Asset for Assignment Citation and Plagiarism Detection</w:t>
      </w:r>
      <w:r w:rsidRPr="003315C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deanship of E.learning IT University of Jazan</w:t>
      </w:r>
      <w:r w:rsidR="006D5D6C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rtl/>
        </w:rPr>
        <w:t>1445</w:t>
      </w:r>
      <w:r w:rsidR="006D5D6C" w:rsidRPr="005E5A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H(attendance</w:t>
      </w:r>
      <w:r w:rsidR="006D5D6C">
        <w:rPr>
          <w:rStyle w:val="y2iqfc"/>
          <w:rFonts w:asciiTheme="majorBidi" w:hAnsiTheme="majorBidi" w:cstheme="majorBidi" w:hint="cs"/>
          <w:b/>
          <w:bCs/>
          <w:color w:val="202124"/>
          <w:sz w:val="24"/>
          <w:szCs w:val="24"/>
          <w:rtl/>
        </w:rPr>
        <w:t>(</w:t>
      </w:r>
    </w:p>
    <w:p w:rsidR="009D2A2B" w:rsidRPr="009D2A2B" w:rsidRDefault="009D2A2B" w:rsidP="009D2A2B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</w:p>
    <w:p w:rsidR="00A515A0" w:rsidRPr="002B7242" w:rsidRDefault="002B7242" w:rsidP="002B72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Style w:val="y2iqfc"/>
          <w:rFonts w:asciiTheme="majorBidi" w:hAnsiTheme="majorBidi" w:cstheme="majorBidi"/>
        </w:rPr>
      </w:pPr>
      <w:r w:rsidRPr="002070A3">
        <w:rPr>
          <w:rFonts w:asciiTheme="majorBidi" w:hAnsiTheme="majorBidi" w:cstheme="majorBidi"/>
          <w:b/>
        </w:rPr>
        <w:t>Design and Production of e-courses according to the standards of the National Center for E-Learning.</w:t>
      </w:r>
      <w:r w:rsidRPr="002B7242">
        <w:rPr>
          <w:rStyle w:val="y2iqfc"/>
          <w:rFonts w:asciiTheme="majorBidi" w:hAnsiTheme="majorBidi" w:cstheme="majorBidi"/>
          <w:color w:val="202124"/>
        </w:rPr>
        <w:t xml:space="preserve"> </w:t>
      </w:r>
      <w:r w:rsidRPr="002B7242">
        <w:rPr>
          <w:rStyle w:val="y2iqfc"/>
          <w:rFonts w:asciiTheme="majorBidi" w:hAnsiTheme="majorBidi" w:cstheme="majorBidi"/>
          <w:b/>
          <w:bCs w:val="0"/>
          <w:color w:val="202124"/>
        </w:rPr>
        <w:t>Jazan University 2023 (attendance</w:t>
      </w:r>
    </w:p>
    <w:p w:rsidR="002B7242" w:rsidRPr="002B7242" w:rsidRDefault="002B7242" w:rsidP="002B724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2B7242">
        <w:rPr>
          <w:rFonts w:asciiTheme="majorBidi" w:hAnsiTheme="majorBidi" w:cstheme="majorBidi"/>
          <w:b/>
          <w:bCs w:val="0"/>
        </w:rPr>
        <w:t>Measurement of KPI indicators</w:t>
      </w:r>
      <w:r>
        <w:rPr>
          <w:rFonts w:asciiTheme="majorBidi" w:hAnsiTheme="majorBidi" w:cstheme="majorBidi"/>
        </w:rPr>
        <w:t xml:space="preserve"> </w:t>
      </w:r>
      <w:r w:rsidRPr="002B7242">
        <w:rPr>
          <w:rFonts w:asciiTheme="majorBidi" w:hAnsiTheme="majorBidi" w:cstheme="majorBidi"/>
          <w:b/>
          <w:color w:val="202124"/>
        </w:rPr>
        <w:t>University College Farasan Community  Unit (1444H).</w:t>
      </w:r>
    </w:p>
    <w:p w:rsidR="002B7242" w:rsidRPr="00BE69D0" w:rsidRDefault="009D6DBE" w:rsidP="00A9689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Style w:val="y2iqfc"/>
          <w:rFonts w:asciiTheme="majorBidi" w:hAnsiTheme="majorBidi" w:cstheme="majorBidi"/>
        </w:rPr>
      </w:pPr>
      <w:r w:rsidRPr="00E8135E">
        <w:rPr>
          <w:rFonts w:asciiTheme="majorBidi" w:hAnsiTheme="majorBidi" w:cstheme="majorBidi"/>
          <w:b/>
        </w:rPr>
        <w:t>Blackboard Ultra – Develop the Understanding of New Interfaces and Features</w:t>
      </w:r>
      <w:r w:rsidRPr="009D6DBE">
        <w:rPr>
          <w:rFonts w:asciiTheme="majorBidi" w:hAnsiTheme="majorBidi" w:cstheme="majorBidi"/>
          <w:b/>
          <w:color w:val="202124"/>
        </w:rPr>
        <w:t xml:space="preserve"> </w:t>
      </w:r>
      <w:r w:rsidRPr="002B7242">
        <w:rPr>
          <w:rFonts w:asciiTheme="majorBidi" w:hAnsiTheme="majorBidi" w:cstheme="majorBidi"/>
          <w:b/>
          <w:color w:val="202124"/>
        </w:rPr>
        <w:t>University College Farasan</w:t>
      </w:r>
      <w:r w:rsidR="00A96892" w:rsidRPr="00A96892">
        <w:rPr>
          <w:rFonts w:asciiTheme="majorBidi" w:hAnsiTheme="majorBidi" w:cstheme="majorBidi"/>
          <w:b/>
          <w:bCs w:val="0"/>
        </w:rPr>
        <w:t xml:space="preserve"> </w:t>
      </w:r>
      <w:r w:rsidR="00A96892">
        <w:rPr>
          <w:rFonts w:asciiTheme="majorBidi" w:hAnsiTheme="majorBidi" w:cstheme="majorBidi"/>
          <w:b/>
          <w:bCs w:val="0"/>
        </w:rPr>
        <w:t>Electronic -E</w:t>
      </w:r>
      <w:r w:rsidR="00A96892" w:rsidRPr="00EF245B">
        <w:rPr>
          <w:rFonts w:asciiTheme="majorBidi" w:hAnsiTheme="majorBidi" w:cstheme="majorBidi"/>
          <w:b/>
          <w:bCs w:val="0"/>
        </w:rPr>
        <w:t xml:space="preserve"> Learning Unit</w:t>
      </w:r>
      <w:r w:rsidR="00A96892">
        <w:rPr>
          <w:rFonts w:asciiTheme="majorBidi" w:hAnsiTheme="majorBidi" w:cstheme="majorBidi" w:hint="cs"/>
          <w:b/>
          <w:color w:val="202124"/>
          <w:rtl/>
        </w:rPr>
        <w:t xml:space="preserve"> </w:t>
      </w:r>
      <w:r w:rsidR="00EF245B" w:rsidRPr="002B7242">
        <w:rPr>
          <w:rStyle w:val="y2iqfc"/>
          <w:rFonts w:asciiTheme="majorBidi" w:hAnsiTheme="majorBidi" w:cstheme="majorBidi"/>
          <w:b/>
          <w:bCs w:val="0"/>
          <w:color w:val="202124"/>
        </w:rPr>
        <w:t>(attendance</w:t>
      </w:r>
    </w:p>
    <w:p w:rsidR="00BE69D0" w:rsidRPr="00EF0845" w:rsidRDefault="00EF0845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Style w:val="y2iqfc"/>
          <w:rFonts w:asciiTheme="majorBidi" w:hAnsiTheme="majorBidi" w:cstheme="majorBidi"/>
        </w:rPr>
      </w:pPr>
      <w:r w:rsidRPr="00BC2F92">
        <w:rPr>
          <w:rFonts w:asciiTheme="majorBidi" w:hAnsiTheme="majorBidi" w:cstheme="majorBidi"/>
          <w:b/>
          <w:bCs w:val="0"/>
        </w:rPr>
        <w:t>Waste to energy- A way to solid waste &amp; E-waste recycling in KSA</w:t>
      </w:r>
      <w:r w:rsidRPr="00EF0845">
        <w:rPr>
          <w:rFonts w:asciiTheme="majorBidi" w:hAnsiTheme="majorBidi" w:cstheme="majorBidi"/>
          <w:b/>
          <w:color w:val="202124"/>
        </w:rPr>
        <w:t xml:space="preserve"> </w:t>
      </w:r>
      <w:r w:rsidRPr="002B7242">
        <w:rPr>
          <w:rFonts w:asciiTheme="majorBidi" w:hAnsiTheme="majorBidi" w:cstheme="majorBidi"/>
          <w:b/>
          <w:color w:val="202124"/>
        </w:rPr>
        <w:t>University College Farasan (1444H).</w:t>
      </w:r>
      <w:r w:rsidRPr="00EF0845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</w:t>
      </w:r>
      <w:r w:rsidRPr="002B7242">
        <w:rPr>
          <w:rStyle w:val="y2iqfc"/>
          <w:rFonts w:asciiTheme="majorBidi" w:hAnsiTheme="majorBidi" w:cstheme="majorBidi"/>
          <w:b/>
          <w:bCs w:val="0"/>
          <w:color w:val="202124"/>
        </w:rPr>
        <w:t>(attendance</w:t>
      </w:r>
    </w:p>
    <w:p w:rsidR="00EF0845" w:rsidRPr="00F41BC9" w:rsidRDefault="00F41BC9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0732D6">
        <w:rPr>
          <w:rFonts w:asciiTheme="majorBidi" w:hAnsiTheme="majorBidi" w:cs="Times New Roman"/>
          <w:b/>
        </w:rPr>
        <w:t>Combating violence against women</w:t>
      </w:r>
      <w:r w:rsidRPr="00F41BC9">
        <w:rPr>
          <w:rFonts w:asciiTheme="majorBidi" w:hAnsiTheme="majorBidi" w:cstheme="majorBidi"/>
          <w:b/>
          <w:color w:val="202124"/>
        </w:rPr>
        <w:t xml:space="preserve"> </w:t>
      </w:r>
      <w:r w:rsidRPr="00A96892">
        <w:rPr>
          <w:rFonts w:asciiTheme="majorBidi" w:hAnsiTheme="majorBidi" w:cstheme="majorBidi"/>
          <w:b/>
          <w:color w:val="202124"/>
        </w:rPr>
        <w:t>University College Farasan</w:t>
      </w:r>
      <w:r w:rsidRPr="00F41BC9">
        <w:rPr>
          <w:rFonts w:asciiTheme="majorBidi" w:hAnsiTheme="majorBidi" w:cstheme="majorBidi"/>
          <w:b/>
          <w:color w:val="202124"/>
        </w:rPr>
        <w:t xml:space="preserve"> </w:t>
      </w:r>
      <w:r w:rsidRPr="00A96892">
        <w:rPr>
          <w:rFonts w:asciiTheme="majorBidi" w:hAnsiTheme="majorBidi" w:cstheme="majorBidi"/>
          <w:b/>
          <w:color w:val="202124"/>
        </w:rPr>
        <w:t>Activity Unit</w:t>
      </w:r>
    </w:p>
    <w:p w:rsidR="00F41BC9" w:rsidRPr="009066F8" w:rsidRDefault="00202771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="Times New Roman"/>
          <w:b/>
          <w:bCs w:val="0"/>
        </w:rPr>
        <w:t>FRIST AIDS</w:t>
      </w:r>
      <w:r w:rsidRPr="00202771">
        <w:rPr>
          <w:rFonts w:asciiTheme="majorBidi" w:hAnsiTheme="majorBidi" w:cstheme="majorBidi"/>
          <w:b/>
          <w:color w:val="202124"/>
        </w:rPr>
        <w:t xml:space="preserve"> </w:t>
      </w:r>
      <w:r w:rsidRPr="00A96892">
        <w:rPr>
          <w:rFonts w:asciiTheme="majorBidi" w:hAnsiTheme="majorBidi" w:cstheme="majorBidi"/>
          <w:b/>
          <w:color w:val="202124"/>
        </w:rPr>
        <w:t>University</w:t>
      </w:r>
      <w:r w:rsidRPr="00202771">
        <w:rPr>
          <w:rFonts w:asciiTheme="majorBidi" w:hAnsiTheme="majorBidi" w:cstheme="majorBidi"/>
          <w:b/>
          <w:color w:val="202124"/>
        </w:rPr>
        <w:t xml:space="preserve"> </w:t>
      </w:r>
      <w:r w:rsidRPr="00A96892">
        <w:rPr>
          <w:rFonts w:asciiTheme="majorBidi" w:hAnsiTheme="majorBidi" w:cstheme="majorBidi"/>
          <w:b/>
          <w:color w:val="202124"/>
        </w:rPr>
        <w:t>College Farasan Activity Unit(1444H)</w:t>
      </w:r>
    </w:p>
    <w:p w:rsidR="009066F8" w:rsidRPr="009066F8" w:rsidRDefault="009066F8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="Times New Roman"/>
          <w:b/>
          <w:bCs w:val="0"/>
        </w:rPr>
        <w:t>.</w:t>
      </w:r>
      <w:r>
        <w:t xml:space="preserve"> </w:t>
      </w:r>
      <w:r w:rsidRPr="00441B0C">
        <w:rPr>
          <w:rFonts w:asciiTheme="majorBidi" w:hAnsiTheme="majorBidi" w:cs="Times New Roman"/>
          <w:b/>
        </w:rPr>
        <w:t>Celebrating International Nurses Day</w:t>
      </w:r>
      <w:r w:rsidRPr="009066F8">
        <w:rPr>
          <w:rFonts w:asciiTheme="majorBidi" w:hAnsiTheme="majorBidi" w:cstheme="majorBidi"/>
          <w:b/>
          <w:color w:val="202124"/>
        </w:rPr>
        <w:t xml:space="preserve"> </w:t>
      </w:r>
      <w:r w:rsidRPr="002B7242">
        <w:rPr>
          <w:rFonts w:asciiTheme="majorBidi" w:hAnsiTheme="majorBidi" w:cstheme="majorBidi"/>
          <w:b/>
          <w:color w:val="202124"/>
        </w:rPr>
        <w:t>University College Farasan Community  Unit (1444H).</w:t>
      </w:r>
    </w:p>
    <w:p w:rsidR="00472C06" w:rsidRPr="00472C06" w:rsidRDefault="008536A6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58250F">
        <w:rPr>
          <w:rFonts w:asciiTheme="majorBidi" w:hAnsiTheme="majorBidi" w:cs="Times New Roman"/>
          <w:b/>
        </w:rPr>
        <w:t>Academic support for academically naked students</w:t>
      </w:r>
      <w:r w:rsidRPr="008536A6">
        <w:rPr>
          <w:rFonts w:asciiTheme="majorBidi" w:hAnsiTheme="majorBidi" w:cstheme="majorBidi"/>
          <w:b/>
          <w:color w:val="202124"/>
        </w:rPr>
        <w:t xml:space="preserve"> </w:t>
      </w:r>
      <w:r w:rsidRPr="002B7242">
        <w:rPr>
          <w:rFonts w:asciiTheme="majorBidi" w:hAnsiTheme="majorBidi" w:cstheme="majorBidi"/>
          <w:b/>
          <w:color w:val="202124"/>
        </w:rPr>
        <w:t>University College Farasan</w:t>
      </w:r>
      <w:r>
        <w:rPr>
          <w:rFonts w:asciiTheme="majorBidi" w:hAnsiTheme="majorBidi" w:cstheme="majorBidi" w:hint="cs"/>
          <w:b/>
          <w:color w:val="202124"/>
          <w:rtl/>
        </w:rPr>
        <w:t xml:space="preserve">  </w:t>
      </w:r>
      <w:r w:rsidRPr="002B7242">
        <w:rPr>
          <w:rFonts w:asciiTheme="majorBidi" w:hAnsiTheme="majorBidi" w:cstheme="majorBidi"/>
          <w:b/>
          <w:color w:val="202124"/>
        </w:rPr>
        <w:t xml:space="preserve"> (1444H).</w:t>
      </w:r>
      <w:r w:rsidRPr="00EF0845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</w:t>
      </w:r>
      <w:r w:rsidRPr="002B7242">
        <w:rPr>
          <w:rStyle w:val="y2iqfc"/>
          <w:rFonts w:asciiTheme="majorBidi" w:hAnsiTheme="majorBidi" w:cstheme="majorBidi"/>
          <w:b/>
          <w:bCs w:val="0"/>
          <w:color w:val="202124"/>
        </w:rPr>
        <w:t>(attendance</w:t>
      </w:r>
      <w:r w:rsidR="00472C06" w:rsidRPr="00472C06">
        <w:rPr>
          <w:rFonts w:asciiTheme="majorBidi" w:hAnsiTheme="majorBidi" w:cs="Times New Roman"/>
          <w:b/>
        </w:rPr>
        <w:t xml:space="preserve"> </w:t>
      </w:r>
    </w:p>
    <w:p w:rsidR="009066F8" w:rsidRPr="00472C06" w:rsidRDefault="00472C06" w:rsidP="00EF0845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Style w:val="y2iqfc"/>
          <w:rFonts w:asciiTheme="majorBidi" w:hAnsiTheme="majorBidi" w:cstheme="majorBidi"/>
        </w:rPr>
      </w:pPr>
      <w:r w:rsidRPr="00306529">
        <w:rPr>
          <w:rFonts w:asciiTheme="majorBidi" w:hAnsiTheme="majorBidi" w:cs="Times New Roman"/>
          <w:b/>
        </w:rPr>
        <w:t>Departments Forum Track 2023 under the title (Academic Departments - Sustainable Development</w:t>
      </w:r>
      <w:r>
        <w:rPr>
          <w:rFonts w:asciiTheme="majorBidi" w:hAnsiTheme="majorBidi" w:cs="Times New Roman" w:hint="cs"/>
          <w:b/>
          <w:rtl/>
        </w:rPr>
        <w:t xml:space="preserve"> </w:t>
      </w:r>
      <w:r>
        <w:rPr>
          <w:rFonts w:asciiTheme="majorBidi" w:hAnsiTheme="majorBidi" w:cs="Times New Roman"/>
          <w:b/>
        </w:rPr>
        <w:t xml:space="preserve"> Jazan </w:t>
      </w:r>
      <w:r w:rsidRPr="002B7242">
        <w:rPr>
          <w:rFonts w:asciiTheme="majorBidi" w:hAnsiTheme="majorBidi" w:cstheme="majorBidi"/>
          <w:b/>
          <w:color w:val="202124"/>
        </w:rPr>
        <w:t>University</w:t>
      </w:r>
    </w:p>
    <w:p w:rsidR="00472C06" w:rsidRPr="00A515A0" w:rsidRDefault="00472C06" w:rsidP="00450CB7">
      <w:pPr>
        <w:pStyle w:val="2"/>
        <w:tabs>
          <w:tab w:val="left" w:pos="3943"/>
          <w:tab w:val="center" w:pos="4153"/>
          <w:tab w:val="right" w:pos="8306"/>
        </w:tabs>
        <w:spacing w:after="0" w:line="276" w:lineRule="auto"/>
        <w:ind w:left="720"/>
        <w:rPr>
          <w:rFonts w:asciiTheme="majorBidi" w:hAnsiTheme="majorBidi" w:cstheme="majorBidi"/>
        </w:rPr>
      </w:pPr>
    </w:p>
    <w:p w:rsidR="00D3339C" w:rsidRPr="00D3339C" w:rsidRDefault="00D3339C" w:rsidP="00D3339C">
      <w:pPr>
        <w:spacing w:line="360" w:lineRule="auto"/>
        <w:rPr>
          <w:rFonts w:eastAsia="Calibri" w:cs="Times New Roman"/>
        </w:rPr>
      </w:pPr>
    </w:p>
    <w:p w:rsidR="009D6DBE" w:rsidRPr="00A96892" w:rsidRDefault="00D3339C" w:rsidP="009D6DBE">
      <w:pPr>
        <w:pStyle w:val="HTML"/>
        <w:numPr>
          <w:ilvl w:val="0"/>
          <w:numId w:val="12"/>
        </w:numPr>
        <w:shd w:val="clear" w:color="auto" w:fill="F8F9FA"/>
        <w:spacing w:line="360" w:lineRule="auto"/>
        <w:rPr>
          <w:rFonts w:asciiTheme="majorBidi" w:hAnsiTheme="majorBidi" w:cstheme="majorBidi"/>
          <w:b/>
          <w:bCs/>
          <w:color w:val="202124"/>
          <w:sz w:val="24"/>
          <w:szCs w:val="24"/>
        </w:rPr>
      </w:pPr>
      <w:r w:rsidRPr="00A96892">
        <w:rPr>
          <w:rFonts w:asciiTheme="majorBidi" w:eastAsia="Calibri" w:hAnsiTheme="majorBidi" w:cstheme="majorBidi"/>
          <w:b/>
          <w:sz w:val="24"/>
          <w:szCs w:val="24"/>
        </w:rPr>
        <w:t>Modern evaluation methods in electronic evaluation</w:t>
      </w:r>
      <w:r w:rsidR="009D6DBE" w:rsidRPr="00A96892">
        <w:rPr>
          <w:rFonts w:asciiTheme="majorBidi" w:eastAsia="Calibri" w:hAnsiTheme="majorBidi" w:cstheme="majorBidi"/>
          <w:b/>
          <w:sz w:val="24"/>
          <w:szCs w:val="24"/>
          <w:rtl/>
        </w:rPr>
        <w:t xml:space="preserve"> </w:t>
      </w:r>
      <w:r w:rsidR="009D6DBE" w:rsidRPr="00A96892">
        <w:rPr>
          <w:rFonts w:asciiTheme="majorBidi" w:hAnsiTheme="majorBidi" w:cstheme="majorBidi"/>
          <w:b/>
          <w:bCs/>
          <w:color w:val="202124"/>
          <w:sz w:val="24"/>
          <w:szCs w:val="24"/>
        </w:rPr>
        <w:t>College Farasan Activity Unit(1444H)</w:t>
      </w:r>
      <w:r w:rsidR="00EF245B" w:rsidRPr="00A9689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 xml:space="preserve"> </w:t>
      </w:r>
      <w:r w:rsidR="00EF245B" w:rsidRPr="00A96892">
        <w:rPr>
          <w:rFonts w:asciiTheme="majorBidi" w:hAnsiTheme="majorBidi" w:cstheme="majorBidi"/>
          <w:b/>
          <w:bCs/>
          <w:sz w:val="24"/>
          <w:szCs w:val="24"/>
        </w:rPr>
        <w:t xml:space="preserve">Teaching and Learning Resources Unit </w:t>
      </w:r>
      <w:r w:rsidR="00EF245B" w:rsidRPr="00A9689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(attendance</w:t>
      </w:r>
    </w:p>
    <w:p w:rsidR="00A515A0" w:rsidRPr="00A96892" w:rsidRDefault="00A96892" w:rsidP="00A96892">
      <w:pPr>
        <w:pStyle w:val="a4"/>
        <w:numPr>
          <w:ilvl w:val="0"/>
          <w:numId w:val="12"/>
        </w:numPr>
        <w:spacing w:line="360" w:lineRule="auto"/>
        <w:rPr>
          <w:rFonts w:eastAsia="Calibri" w:cs="Times New Roman"/>
          <w:b/>
          <w:bCs w:val="0"/>
        </w:rPr>
      </w:pPr>
      <w:r w:rsidRPr="00A96892">
        <w:rPr>
          <w:rFonts w:asciiTheme="majorBidi" w:hAnsiTheme="majorBidi" w:cstheme="majorBidi"/>
          <w:b/>
        </w:rPr>
        <w:t>Risk Categories and Management</w:t>
      </w:r>
      <w:r w:rsidRPr="00A96892">
        <w:rPr>
          <w:rFonts w:asciiTheme="majorBidi" w:hAnsiTheme="majorBidi" w:cstheme="majorBidi"/>
          <w:b/>
          <w:color w:val="202124"/>
        </w:rPr>
        <w:t xml:space="preserve"> University College Farasan Risk Unit(1444H)</w:t>
      </w:r>
      <w:r w:rsidRPr="00A96892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(attendance</w:t>
      </w:r>
    </w:p>
    <w:p w:rsidR="00A515A0" w:rsidRPr="00A96892" w:rsidRDefault="00A515A0" w:rsidP="00A515A0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</w:rPr>
      </w:pPr>
      <w:r w:rsidRPr="00A96892">
        <w:rPr>
          <w:rFonts w:asciiTheme="majorBidi" w:hAnsiTheme="majorBidi" w:cstheme="majorBidi"/>
          <w:b/>
          <w:color w:val="202124"/>
        </w:rPr>
        <w:lastRenderedPageBreak/>
        <w:t>Be bright ambitious</w:t>
      </w:r>
      <w:r w:rsidRPr="00A96892">
        <w:rPr>
          <w:rFonts w:asciiTheme="majorBidi" w:hAnsiTheme="majorBidi" w:cstheme="majorBidi" w:hint="cs"/>
          <w:b/>
          <w:color w:val="202124"/>
          <w:rtl/>
        </w:rPr>
        <w:t xml:space="preserve"> </w:t>
      </w:r>
      <w:r w:rsidRPr="00A96892">
        <w:rPr>
          <w:rFonts w:asciiTheme="majorBidi" w:hAnsiTheme="majorBidi" w:cstheme="majorBidi"/>
          <w:b/>
          <w:color w:val="202124"/>
        </w:rPr>
        <w:t>University College Farasan Community  Unit (1444H).</w:t>
      </w:r>
    </w:p>
    <w:p w:rsidR="00A515A0" w:rsidRPr="009D6DBE" w:rsidRDefault="004F2DA6" w:rsidP="004F2DA6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</w:rPr>
      </w:pPr>
      <w:r w:rsidRPr="00DC53D4">
        <w:rPr>
          <w:rFonts w:eastAsia="Calibri" w:cs="Times New Roman"/>
          <w:b/>
        </w:rPr>
        <w:t>The participation of the college in the celebration of the International Day of Civil Defense</w:t>
      </w:r>
      <w:r>
        <w:t xml:space="preserve"> </w:t>
      </w:r>
      <w:r w:rsidRPr="00B335A1">
        <w:rPr>
          <w:rFonts w:eastAsia="Calibri" w:cs="Times New Roman"/>
          <w:b/>
        </w:rPr>
        <w:t>under the slogan (Safety is a goal and prevention)</w:t>
      </w:r>
      <w:r w:rsidRPr="004F2DA6">
        <w:rPr>
          <w:rFonts w:asciiTheme="majorBidi" w:hAnsiTheme="majorBidi" w:cstheme="majorBidi"/>
          <w:color w:val="202124"/>
        </w:rPr>
        <w:t xml:space="preserve"> </w:t>
      </w:r>
      <w:r w:rsidRPr="009D6DBE">
        <w:rPr>
          <w:rFonts w:asciiTheme="majorBidi" w:hAnsiTheme="majorBidi" w:cstheme="majorBidi"/>
          <w:b/>
          <w:bCs w:val="0"/>
          <w:color w:val="202124"/>
        </w:rPr>
        <w:t>University College Farasan (1444H).</w:t>
      </w:r>
    </w:p>
    <w:p w:rsidR="00020B7C" w:rsidRPr="009D6DBE" w:rsidRDefault="00223524" w:rsidP="00020B7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</w:rPr>
      </w:pPr>
      <w:r w:rsidRPr="009D6DBE">
        <w:rPr>
          <w:rFonts w:asciiTheme="majorBidi" w:hAnsiTheme="majorBidi" w:cstheme="majorBidi"/>
          <w:b/>
          <w:bCs w:val="0"/>
          <w:color w:val="202124"/>
        </w:rPr>
        <w:t>Performance indicators and how to measure them University College Farasan Quality Unit</w:t>
      </w:r>
      <w:r w:rsidR="00020B7C" w:rsidRPr="009D6DBE">
        <w:rPr>
          <w:rFonts w:asciiTheme="majorBidi" w:hAnsiTheme="majorBidi" w:cstheme="majorBidi"/>
          <w:b/>
          <w:bCs w:val="0"/>
          <w:color w:val="202124"/>
        </w:rPr>
        <w:t xml:space="preserve"> (1444H).</w:t>
      </w:r>
      <w:r w:rsidR="00EF245B" w:rsidRPr="00EF245B">
        <w:rPr>
          <w:rStyle w:val="y2iqfc"/>
          <w:rFonts w:asciiTheme="majorBidi" w:hAnsiTheme="majorBidi" w:cstheme="majorBidi"/>
          <w:b/>
          <w:bCs w:val="0"/>
          <w:color w:val="202124"/>
        </w:rPr>
        <w:t xml:space="preserve"> </w:t>
      </w:r>
      <w:r w:rsidR="00EF245B" w:rsidRPr="002B7242">
        <w:rPr>
          <w:rStyle w:val="y2iqfc"/>
          <w:rFonts w:asciiTheme="majorBidi" w:hAnsiTheme="majorBidi" w:cstheme="majorBidi"/>
          <w:b/>
          <w:bCs w:val="0"/>
          <w:color w:val="202124"/>
        </w:rPr>
        <w:t>(attendance</w:t>
      </w:r>
    </w:p>
    <w:p w:rsidR="00020B7C" w:rsidRPr="00EF245B" w:rsidRDefault="00020B7C" w:rsidP="00020B7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</w:rPr>
      </w:pPr>
      <w:r w:rsidRPr="00EF245B">
        <w:rPr>
          <w:rFonts w:asciiTheme="majorBidi" w:hAnsiTheme="majorBidi" w:cstheme="majorBidi"/>
          <w:b/>
          <w:bCs w:val="0"/>
          <w:color w:val="202124"/>
        </w:rPr>
        <w:t>Results-Based Education in Nursing Curricula University College Farasan  Academic Advising Unit</w:t>
      </w:r>
    </w:p>
    <w:p w:rsidR="00A24102" w:rsidRPr="00EF245B" w:rsidRDefault="00020B7C" w:rsidP="00A2410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</w:rPr>
      </w:pPr>
      <w:r w:rsidRPr="00EF245B">
        <w:rPr>
          <w:rFonts w:asciiTheme="majorBidi" w:hAnsiTheme="majorBidi" w:cstheme="majorBidi"/>
          <w:b/>
          <w:bCs w:val="0"/>
          <w:color w:val="202124"/>
        </w:rPr>
        <w:t>(1444H)</w:t>
      </w:r>
    </w:p>
    <w:p w:rsidR="00A24102" w:rsidRPr="00EF245B" w:rsidRDefault="00CB4537" w:rsidP="00A2410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</w:rPr>
      </w:pPr>
      <w:r w:rsidRPr="00EF245B">
        <w:rPr>
          <w:rFonts w:asciiTheme="majorBidi" w:hAnsiTheme="majorBidi" w:cstheme="majorBidi"/>
          <w:b/>
          <w:bCs w:val="0"/>
        </w:rPr>
        <w:t xml:space="preserve">Inverted Classroom Teaching and Learning Resources Unit University College </w:t>
      </w:r>
      <w:r w:rsidRPr="00EF245B">
        <w:rPr>
          <w:rFonts w:asciiTheme="majorBidi" w:hAnsiTheme="majorBidi" w:cstheme="majorBidi"/>
          <w:b/>
          <w:bCs w:val="0"/>
          <w:color w:val="202124"/>
        </w:rPr>
        <w:t>Farasan(1444H).</w:t>
      </w:r>
    </w:p>
    <w:p w:rsidR="00CB4537" w:rsidRPr="00EF245B" w:rsidRDefault="00CB4537" w:rsidP="00CB4537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  <w:b/>
          <w:bCs w:val="0"/>
          <w:color w:val="202124"/>
        </w:rPr>
      </w:pPr>
      <w:r w:rsidRPr="00EF245B">
        <w:rPr>
          <w:rFonts w:asciiTheme="majorBidi" w:hAnsiTheme="majorBidi" w:cstheme="majorBidi"/>
          <w:b/>
          <w:bCs w:val="0"/>
        </w:rPr>
        <w:t>Exhibition of Knights Creations of the Seventh Season</w:t>
      </w:r>
      <w:r w:rsidRPr="00EF245B">
        <w:rPr>
          <w:rFonts w:asciiTheme="majorBidi" w:hAnsiTheme="majorBidi" w:cstheme="majorBidi"/>
          <w:b/>
          <w:bCs w:val="0"/>
          <w:color w:val="202124"/>
        </w:rPr>
        <w:t xml:space="preserve"> University College Farasan Activity Unit(1444H).</w:t>
      </w:r>
    </w:p>
    <w:p w:rsidR="00A24102" w:rsidRDefault="00276DDF" w:rsidP="00A2410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EF245B">
        <w:rPr>
          <w:rFonts w:asciiTheme="majorBidi" w:hAnsiTheme="majorBidi" w:cstheme="majorBidi"/>
          <w:b/>
          <w:bCs w:val="0"/>
        </w:rPr>
        <w:t xml:space="preserve">Blended Learning Strategies Learning Resources and E-Learning </w:t>
      </w:r>
      <w:r w:rsidRPr="00EF245B">
        <w:rPr>
          <w:rFonts w:asciiTheme="majorBidi" w:hAnsiTheme="majorBidi" w:cstheme="majorBidi"/>
          <w:b/>
          <w:bCs w:val="0"/>
          <w:color w:val="202124"/>
        </w:rPr>
        <w:t>Unit University College Farasan</w:t>
      </w:r>
      <w:r>
        <w:rPr>
          <w:rFonts w:asciiTheme="majorBidi" w:hAnsiTheme="majorBidi" w:cstheme="majorBidi"/>
          <w:color w:val="202124"/>
        </w:rPr>
        <w:t xml:space="preserve"> </w:t>
      </w:r>
      <w:r w:rsidRPr="00280793">
        <w:rPr>
          <w:rFonts w:asciiTheme="majorBidi" w:hAnsiTheme="majorBidi" w:cstheme="majorBidi"/>
          <w:b/>
          <w:bCs w:val="0"/>
          <w:color w:val="202124"/>
        </w:rPr>
        <w:t>(1444H).</w:t>
      </w:r>
    </w:p>
    <w:p w:rsidR="00A24102" w:rsidRDefault="00280793" w:rsidP="00A2410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Online course design guide digital toolkit  dean of learning &amp;IT jazan </w:t>
      </w:r>
      <w:r w:rsidRPr="00FC1E82">
        <w:rPr>
          <w:rFonts w:asciiTheme="majorBidi" w:hAnsiTheme="majorBidi" w:cstheme="majorBidi"/>
        </w:rPr>
        <w:t>University</w:t>
      </w:r>
      <w:r>
        <w:rPr>
          <w:rFonts w:asciiTheme="majorBidi" w:hAnsiTheme="majorBidi" w:cstheme="majorBidi"/>
        </w:rPr>
        <w:t xml:space="preserve"> </w:t>
      </w:r>
      <w:r w:rsidRPr="00280793">
        <w:rPr>
          <w:rFonts w:asciiTheme="majorBidi" w:hAnsiTheme="majorBidi" w:cstheme="majorBidi"/>
          <w:b/>
          <w:bCs w:val="0"/>
        </w:rPr>
        <w:t>(2023</w:t>
      </w:r>
      <w:r>
        <w:rPr>
          <w:rFonts w:asciiTheme="majorBidi" w:hAnsiTheme="majorBidi" w:cstheme="majorBidi"/>
        </w:rPr>
        <w:t>)</w:t>
      </w:r>
    </w:p>
    <w:p w:rsidR="00A24102" w:rsidRPr="00BE69BC" w:rsidRDefault="00BE69BC" w:rsidP="00BE69B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BE69BC">
        <w:rPr>
          <w:rFonts w:asciiTheme="majorBidi" w:hAnsiTheme="majorBidi" w:cstheme="majorBidi"/>
        </w:rPr>
        <w:t>Description of programs and decisions according to the models of the Education and Training Evaluation Authority (2023) Deanship of Development, Jazan University ( Attendance</w:t>
      </w:r>
    </w:p>
    <w:p w:rsidR="002569D2" w:rsidRPr="00A24102" w:rsidRDefault="00A24102" w:rsidP="00A24102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A24102">
        <w:rPr>
          <w:rFonts w:asciiTheme="majorBidi" w:hAnsiTheme="majorBidi" w:cstheme="majorBidi"/>
        </w:rPr>
        <w:t xml:space="preserve"> </w:t>
      </w:r>
      <w:r w:rsidRPr="002569D2">
        <w:rPr>
          <w:rFonts w:asciiTheme="majorBidi" w:hAnsiTheme="majorBidi" w:cstheme="majorBidi"/>
        </w:rPr>
        <w:t xml:space="preserve">Workshop on the role of the scientific department in scientific research </w:t>
      </w:r>
      <w:r>
        <w:rPr>
          <w:rFonts w:asciiTheme="majorBidi" w:hAnsiTheme="majorBidi" w:cstheme="majorBidi"/>
        </w:rPr>
        <w:t>Jazan University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B40EA9" w:rsidRPr="00B40EA9" w:rsidRDefault="00B40EA9" w:rsidP="00B40EA9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2A0112">
        <w:rPr>
          <w:rFonts w:asciiTheme="majorBidi" w:hAnsiTheme="majorBidi" w:cstheme="majorBidi"/>
          <w:color w:val="202124"/>
        </w:rPr>
        <w:t xml:space="preserve">Designing scientific presentations and interesting recitation University College </w:t>
      </w:r>
      <w:r>
        <w:rPr>
          <w:rFonts w:asciiTheme="majorBidi" w:hAnsiTheme="majorBidi" w:cstheme="majorBidi"/>
          <w:color w:val="202124"/>
        </w:rPr>
        <w:t xml:space="preserve">Farasan </w:t>
      </w:r>
      <w:r>
        <w:rPr>
          <w:rFonts w:asciiTheme="majorBidi" w:hAnsiTheme="majorBidi" w:cstheme="majorBidi" w:hint="cs"/>
          <w:color w:val="202124"/>
          <w:rtl/>
        </w:rPr>
        <w:t xml:space="preserve">(2022 </w:t>
      </w:r>
      <w:r w:rsidRPr="00B40EA9">
        <w:rPr>
          <w:rFonts w:asciiTheme="majorBidi" w:hAnsiTheme="majorBidi" w:cstheme="majorBidi"/>
        </w:rPr>
        <w:t xml:space="preserve">Research smart presentation </w:t>
      </w:r>
      <w:r w:rsidRPr="00B40EA9">
        <w:rPr>
          <w:rFonts w:asciiTheme="majorBidi" w:hAnsiTheme="majorBidi" w:cstheme="majorBidi"/>
          <w:color w:val="202124"/>
        </w:rPr>
        <w:t>University College Farasan</w:t>
      </w:r>
      <w:r>
        <w:rPr>
          <w:rFonts w:asciiTheme="majorBidi" w:hAnsiTheme="majorBidi" w:cstheme="majorBidi"/>
          <w:color w:val="202124"/>
        </w:rPr>
        <w:t xml:space="preserve"> </w:t>
      </w:r>
      <w:r w:rsidRPr="00B40EA9">
        <w:rPr>
          <w:rFonts w:asciiTheme="majorBidi" w:hAnsiTheme="majorBidi" w:cstheme="majorBidi"/>
          <w:b/>
          <w:bCs w:val="0"/>
          <w:color w:val="202124"/>
        </w:rPr>
        <w:t>(2022)</w:t>
      </w:r>
    </w:p>
    <w:p w:rsidR="00B40EA9" w:rsidRPr="00B40EA9" w:rsidRDefault="00B40EA9" w:rsidP="00B40EA9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2A0112">
        <w:rPr>
          <w:rFonts w:asciiTheme="majorBidi" w:hAnsiTheme="majorBidi" w:cstheme="majorBidi"/>
        </w:rPr>
        <w:t>Be positive</w:t>
      </w:r>
      <w:r w:rsidRPr="002A0112">
        <w:rPr>
          <w:rFonts w:asciiTheme="majorBidi" w:hAnsiTheme="majorBidi" w:cstheme="majorBidi"/>
          <w:color w:val="202124"/>
        </w:rPr>
        <w:t xml:space="preserve"> University College </w:t>
      </w:r>
      <w:r>
        <w:rPr>
          <w:rFonts w:asciiTheme="majorBidi" w:hAnsiTheme="majorBidi" w:cstheme="majorBidi"/>
          <w:color w:val="202124"/>
        </w:rPr>
        <w:t xml:space="preserve">Farasan </w:t>
      </w:r>
      <w:r w:rsidRPr="002A0112">
        <w:rPr>
          <w:rFonts w:asciiTheme="majorBidi" w:hAnsiTheme="majorBidi" w:cstheme="majorBidi"/>
          <w:color w:val="202124"/>
        </w:rPr>
        <w:t xml:space="preserve"> Activity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8175EA" w:rsidRPr="008175EA" w:rsidRDefault="008175EA" w:rsidP="008175EA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Strategies of Blending Learning in Higher Education Jazan University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16635C" w:rsidRDefault="0016635C" w:rsidP="0016635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3A7A69">
        <w:rPr>
          <w:rFonts w:asciiTheme="majorBidi" w:hAnsiTheme="majorBidi" w:cstheme="majorBidi"/>
          <w:color w:val="202124"/>
        </w:rPr>
        <w:t>Ethical practices before carrying out the nursing operation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4F578B" w:rsidRDefault="004F578B" w:rsidP="004F578B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3A7A69">
        <w:rPr>
          <w:rStyle w:val="y2iqfc"/>
          <w:rFonts w:asciiTheme="majorBidi" w:hAnsiTheme="majorBidi" w:cstheme="majorBidi"/>
          <w:color w:val="202124"/>
        </w:rPr>
        <w:t>The First National Symposium on Mental Health Nursing, Al-Riyadah Mental Health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FB6958" w:rsidRDefault="00FB6958" w:rsidP="00FB6958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3A7A69">
        <w:rPr>
          <w:rStyle w:val="y2iqfc"/>
          <w:rFonts w:asciiTheme="majorBidi" w:hAnsiTheme="majorBidi" w:cstheme="majorBidi"/>
          <w:color w:val="202124"/>
        </w:rPr>
        <w:t>Scientific Research Week in the Age of Digital Transformation A platform Arid  Britain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2963AC" w:rsidRDefault="002963AC" w:rsidP="002963A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B67989">
        <w:rPr>
          <w:rFonts w:asciiTheme="majorBidi" w:hAnsiTheme="majorBidi" w:cstheme="majorBidi"/>
        </w:rPr>
        <w:t>Fourth Forum of Heads of Scientific Departments After the Transformation of the Three Semesters of Jazan University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FB6958" w:rsidRPr="003A7A69" w:rsidRDefault="004436E8" w:rsidP="00FB6958">
      <w:pPr>
        <w:pStyle w:val="HTML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02124"/>
          <w:sz w:val="24"/>
          <w:szCs w:val="24"/>
        </w:rPr>
      </w:pPr>
      <w:r w:rsidRPr="003A7A69">
        <w:rPr>
          <w:rStyle w:val="y2iqfc"/>
          <w:rFonts w:asciiTheme="majorBidi" w:hAnsiTheme="majorBidi" w:cstheme="majorBidi"/>
          <w:color w:val="202124"/>
          <w:sz w:val="24"/>
          <w:szCs w:val="24"/>
          <w:shd w:val="clear" w:color="auto" w:fill="FFFFFF" w:themeFill="background1"/>
        </w:rPr>
        <w:t>Fighting corruption is a religious and national duty, an event carried out at the University College of Farasan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4F578B" w:rsidRPr="003A7A69" w:rsidRDefault="004436E8" w:rsidP="00FB6958">
      <w:pPr>
        <w:pStyle w:val="HTML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02124"/>
          <w:sz w:val="24"/>
          <w:szCs w:val="24"/>
        </w:rPr>
      </w:pPr>
      <w:r w:rsidRPr="00F27EDF">
        <w:rPr>
          <w:rFonts w:asciiTheme="majorBidi" w:hAnsiTheme="majorBidi" w:cstheme="majorBidi"/>
          <w:sz w:val="24"/>
          <w:szCs w:val="24"/>
        </w:rPr>
        <w:t xml:space="preserve">JAZAN </w:t>
      </w:r>
      <w:r w:rsidRPr="00F27EDF">
        <w:rPr>
          <w:rFonts w:asciiTheme="majorBidi" w:hAnsiTheme="majorBidi" w:cstheme="majorBidi" w:hint="cs"/>
          <w:sz w:val="24"/>
          <w:szCs w:val="24"/>
          <w:rtl/>
        </w:rPr>
        <w:t xml:space="preserve"> /</w:t>
      </w:r>
      <w:r w:rsidRPr="00F27EDF">
        <w:rPr>
          <w:rFonts w:asciiTheme="majorBidi" w:hAnsiTheme="majorBidi" w:cstheme="majorBidi"/>
          <w:sz w:val="24"/>
          <w:szCs w:val="24"/>
        </w:rPr>
        <w:t>(  Course report and blue print )</w:t>
      </w:r>
      <w:r w:rsidRPr="004436E8">
        <w:rPr>
          <w:rFonts w:asciiTheme="majorBidi" w:hAnsiTheme="majorBidi" w:cstheme="majorBidi" w:hint="cs"/>
          <w:color w:val="202124"/>
          <w:rtl/>
        </w:rPr>
        <w:t xml:space="preserve"> </w:t>
      </w:r>
      <w:r>
        <w:rPr>
          <w:rFonts w:asciiTheme="majorBidi" w:hAnsiTheme="majorBidi" w:cstheme="majorBidi" w:hint="cs"/>
          <w:color w:val="202124"/>
          <w:rtl/>
        </w:rPr>
        <w:t>(2022   )</w:t>
      </w:r>
    </w:p>
    <w:p w:rsidR="0016635C" w:rsidRDefault="00107B2C" w:rsidP="0016635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Medical education and research strengthening initiative Scientific writing webinar (2022)</w:t>
      </w:r>
    </w:p>
    <w:p w:rsidR="00107B2C" w:rsidRDefault="00107B2C" w:rsidP="00107B2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Black board sudan 2022.</w:t>
      </w:r>
    </w:p>
    <w:p w:rsidR="00107B2C" w:rsidRPr="00107B2C" w:rsidRDefault="00107B2C" w:rsidP="00107B2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107B2C">
        <w:rPr>
          <w:rFonts w:asciiTheme="majorBidi" w:hAnsiTheme="majorBidi" w:cstheme="majorBidi"/>
        </w:rPr>
        <w:t>The effectiveness of the use of Sway in education and the Teaching and Learning Resources Unit of the University College of Farasan</w:t>
      </w:r>
      <w:r w:rsidRPr="00107B2C">
        <w:rPr>
          <w:rFonts w:asciiTheme="majorBidi" w:hAnsiTheme="majorBidi" w:cstheme="majorBidi" w:hint="cs"/>
          <w:color w:val="202124"/>
          <w:rtl/>
        </w:rPr>
        <w:t>(2022   )</w:t>
      </w:r>
      <w:r w:rsidRPr="00107B2C">
        <w:rPr>
          <w:rFonts w:asciiTheme="majorBidi" w:hAnsiTheme="majorBidi" w:cstheme="majorBidi"/>
        </w:rPr>
        <w:t xml:space="preserve"> </w:t>
      </w:r>
    </w:p>
    <w:p w:rsidR="00AC56B2" w:rsidRDefault="00107B2C" w:rsidP="00107B2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B45954">
        <w:rPr>
          <w:rFonts w:asciiTheme="majorBidi" w:hAnsiTheme="majorBidi" w:cstheme="majorBidi"/>
        </w:rPr>
        <w:t>Celebrating the International Day of the Elderly under the slogan You are our life of community service University College</w:t>
      </w:r>
      <w:r w:rsidRPr="00F27EDF">
        <w:rPr>
          <w:rFonts w:asciiTheme="majorBidi" w:hAnsiTheme="majorBidi" w:cstheme="majorBidi"/>
        </w:rPr>
        <w:t xml:space="preserve"> of F</w:t>
      </w:r>
      <w:r>
        <w:rPr>
          <w:rFonts w:asciiTheme="majorBidi" w:hAnsiTheme="majorBidi" w:cstheme="majorBidi"/>
        </w:rPr>
        <w:t>arasan</w:t>
      </w:r>
    </w:p>
    <w:p w:rsidR="00107B2C" w:rsidRDefault="00107B2C" w:rsidP="00107B2C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8D555E">
        <w:rPr>
          <w:rFonts w:asciiTheme="majorBidi" w:hAnsiTheme="majorBidi" w:cstheme="majorBidi"/>
        </w:rPr>
        <w:t>Writing Proposal for Competing Research Projects University of Hail</w:t>
      </w:r>
    </w:p>
    <w:p w:rsidR="00D3730B" w:rsidRPr="00F14D5E" w:rsidRDefault="00D3730B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Evaluation of learning out come </w:t>
      </w:r>
      <w:r w:rsidRPr="00F14D5E">
        <w:rPr>
          <w:rStyle w:val="y2iqfc"/>
          <w:rFonts w:asciiTheme="majorBidi" w:hAnsiTheme="majorBidi" w:cstheme="majorBidi"/>
          <w:color w:val="202124"/>
        </w:rPr>
        <w:t>University College of Farasan</w:t>
      </w:r>
      <w:r w:rsidRPr="00F14D5E">
        <w:rPr>
          <w:rFonts w:asciiTheme="majorBidi" w:hAnsiTheme="majorBidi" w:cstheme="majorBidi"/>
          <w:shd w:val="clear" w:color="auto" w:fill="FFFFFF"/>
        </w:rPr>
        <w:t xml:space="preserve"> </w:t>
      </w:r>
      <w:r w:rsidR="006407BE" w:rsidRPr="00F14D5E">
        <w:rPr>
          <w:rFonts w:asciiTheme="majorBidi" w:hAnsiTheme="majorBidi" w:cstheme="majorBidi"/>
          <w:shd w:val="clear" w:color="auto" w:fill="FFFFFF"/>
        </w:rPr>
        <w:t>. (</w:t>
      </w:r>
      <w:r w:rsidR="006407BE" w:rsidRPr="00F14D5E">
        <w:rPr>
          <w:rFonts w:asciiTheme="majorBidi" w:hAnsiTheme="majorBidi" w:cstheme="majorBidi"/>
          <w:rtl/>
        </w:rPr>
        <w:t>28/6/1443هـ</w:t>
      </w:r>
      <w:r w:rsidR="006407BE" w:rsidRPr="00F14D5E">
        <w:rPr>
          <w:rFonts w:asciiTheme="majorBidi" w:hAnsiTheme="majorBidi" w:cstheme="majorBidi"/>
          <w:shd w:val="clear" w:color="auto" w:fill="FFFFFF"/>
        </w:rPr>
        <w:t>)</w:t>
      </w:r>
    </w:p>
    <w:p w:rsidR="00FC6D26" w:rsidRPr="00F14D5E" w:rsidRDefault="00FC6D26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F14D5E">
        <w:rPr>
          <w:rFonts w:asciiTheme="majorBidi" w:hAnsiTheme="majorBidi" w:cstheme="majorBidi"/>
        </w:rPr>
        <w:t xml:space="preserve">KPIS &amp; Benchmarking: How to Calculate KPIs </w:t>
      </w:r>
      <w:r w:rsidRPr="00F14D5E">
        <w:rPr>
          <w:rFonts w:asciiTheme="majorBidi" w:hAnsiTheme="majorBidi" w:cstheme="majorBidi"/>
          <w:shd w:val="clear" w:color="auto" w:fill="FFFFFF"/>
        </w:rPr>
        <w:t>. (</w:t>
      </w:r>
      <w:r w:rsidRPr="00F14D5E">
        <w:rPr>
          <w:rFonts w:asciiTheme="majorBidi" w:hAnsiTheme="majorBidi" w:cstheme="majorBidi"/>
          <w:rtl/>
        </w:rPr>
        <w:t>29/6/1443هـ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FC6D26" w:rsidRPr="00F14D5E" w:rsidRDefault="009530D9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>Student assessment, Deanship of Development, Jazan University</w:t>
      </w:r>
      <w:r w:rsidRPr="00F14D5E">
        <w:rPr>
          <w:rStyle w:val="y2iqfc"/>
          <w:rFonts w:asciiTheme="majorBidi" w:hAnsiTheme="majorBidi" w:cstheme="majorBidi"/>
          <w:color w:val="202124"/>
          <w:rtl/>
        </w:rPr>
        <w:t xml:space="preserve">  </w:t>
      </w:r>
      <w:r w:rsidRPr="00F14D5E">
        <w:rPr>
          <w:rFonts w:asciiTheme="majorBidi" w:hAnsiTheme="majorBidi" w:cstheme="majorBidi"/>
          <w:rtl/>
        </w:rPr>
        <w:t>18/7/1443 )ـ</w:t>
      </w:r>
      <w:r w:rsidRPr="00F14D5E">
        <w:rPr>
          <w:rFonts w:asciiTheme="majorBidi" w:hAnsiTheme="majorBidi" w:cstheme="majorBidi"/>
        </w:rPr>
        <w:t>)</w:t>
      </w:r>
    </w:p>
    <w:p w:rsidR="009530D9" w:rsidRPr="00F14D5E" w:rsidRDefault="009530D9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First Aid was held, biting and bites at the University College in Farasan (</w:t>
      </w:r>
      <w:r w:rsidRPr="00F14D5E">
        <w:rPr>
          <w:rFonts w:asciiTheme="majorBidi" w:hAnsiTheme="majorBidi" w:cstheme="majorBidi"/>
          <w:rtl/>
        </w:rPr>
        <w:t>19/7/1443هـ</w:t>
      </w:r>
      <w:r w:rsidRPr="00F14D5E">
        <w:rPr>
          <w:rFonts w:asciiTheme="majorBidi" w:hAnsiTheme="majorBidi" w:cstheme="majorBidi"/>
        </w:rPr>
        <w:t>)</w:t>
      </w:r>
    </w:p>
    <w:p w:rsidR="009530D9" w:rsidRPr="00F14D5E" w:rsidRDefault="009530D9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lang w:val="en-IN"/>
        </w:rPr>
        <w:t>Airway Obstruction and Management</w:t>
      </w:r>
      <w:r w:rsidRPr="00F14D5E">
        <w:rPr>
          <w:rStyle w:val="y2iqfc"/>
          <w:rFonts w:asciiTheme="majorBidi" w:hAnsiTheme="majorBidi" w:cstheme="majorBidi"/>
          <w:color w:val="202124"/>
        </w:rPr>
        <w:t xml:space="preserve"> University College of Farasan </w:t>
      </w:r>
      <w:r w:rsidRPr="00F14D5E">
        <w:rPr>
          <w:rFonts w:asciiTheme="majorBidi" w:hAnsiTheme="majorBidi" w:cstheme="majorBidi"/>
        </w:rPr>
        <w:t>(</w:t>
      </w:r>
      <w:r w:rsidRPr="00F14D5E">
        <w:rPr>
          <w:rFonts w:asciiTheme="majorBidi" w:hAnsiTheme="majorBidi" w:cstheme="majorBidi"/>
          <w:rtl/>
        </w:rPr>
        <w:t>19/7/1443هـ</w:t>
      </w:r>
      <w:r w:rsidRPr="00F14D5E">
        <w:rPr>
          <w:rFonts w:asciiTheme="majorBidi" w:hAnsiTheme="majorBidi" w:cstheme="majorBidi"/>
        </w:rPr>
        <w:t>)</w:t>
      </w:r>
    </w:p>
    <w:p w:rsidR="009530D9" w:rsidRPr="00F14D5E" w:rsidRDefault="00DE5E3E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lastRenderedPageBreak/>
        <w:t>Writing the course report and the annual report of the program, Deanship of Development, Jazan University (</w:t>
      </w:r>
      <w:r w:rsidRPr="00F14D5E">
        <w:rPr>
          <w:rFonts w:asciiTheme="majorBidi" w:hAnsiTheme="majorBidi" w:cstheme="majorBidi"/>
          <w:rtl/>
        </w:rPr>
        <w:t>27/7/1443</w:t>
      </w:r>
      <w:r w:rsidRPr="00F14D5E">
        <w:rPr>
          <w:rFonts w:asciiTheme="majorBidi" w:hAnsiTheme="majorBidi" w:cstheme="majorBidi"/>
        </w:rPr>
        <w:t>).</w:t>
      </w:r>
    </w:p>
    <w:p w:rsidR="00DE5E3E" w:rsidRPr="00F14D5E" w:rsidRDefault="00DE5E3E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women’s health &amp; menopause activity</w:t>
      </w:r>
      <w:r w:rsidRPr="00F14D5E">
        <w:rPr>
          <w:rStyle w:val="y2iqfc"/>
          <w:rFonts w:asciiTheme="majorBidi" w:hAnsiTheme="majorBidi" w:cstheme="majorBidi"/>
          <w:color w:val="202124"/>
        </w:rPr>
        <w:t xml:space="preserve"> University College of Farasan </w:t>
      </w:r>
      <w:r w:rsidRPr="00F14D5E">
        <w:rPr>
          <w:rFonts w:asciiTheme="majorBidi" w:hAnsiTheme="majorBidi" w:cstheme="majorBidi"/>
          <w:rtl/>
        </w:rPr>
        <w:t>5/8/1443هـ</w:t>
      </w:r>
    </w:p>
    <w:p w:rsidR="00DE5E3E" w:rsidRPr="00F14D5E" w:rsidRDefault="00DE5E3E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The third scientific forum (governance of the performance of the scientific department), Jazan University 2022 (attendance). </w:t>
      </w:r>
      <w:r w:rsidRPr="00F14D5E">
        <w:rPr>
          <w:rFonts w:asciiTheme="majorBidi" w:hAnsiTheme="majorBidi" w:cstheme="majorBidi"/>
          <w:rtl/>
        </w:rPr>
        <w:t>19/8/1443</w:t>
      </w:r>
      <w:r w:rsidRPr="00F14D5E">
        <w:rPr>
          <w:rFonts w:asciiTheme="majorBidi" w:hAnsiTheme="majorBidi" w:cstheme="majorBidi"/>
        </w:rPr>
        <w:t>.</w:t>
      </w:r>
    </w:p>
    <w:p w:rsidR="00DE5E3E" w:rsidRPr="00F14D5E" w:rsidRDefault="00DE5E3E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color w:val="202124"/>
        </w:rPr>
        <w:t xml:space="preserve">Comprehensive Analysis Course, Teaching and Learning Unit, Jazan University </w:t>
      </w:r>
      <w:r w:rsidRPr="00F14D5E">
        <w:rPr>
          <w:rFonts w:asciiTheme="majorBidi" w:hAnsiTheme="majorBidi" w:cstheme="majorBidi"/>
          <w:rtl/>
        </w:rPr>
        <w:t>27/8/1443</w:t>
      </w:r>
    </w:p>
    <w:p w:rsidR="00DE5E3E" w:rsidRPr="00F14D5E" w:rsidRDefault="00DE5E3E" w:rsidP="00F14D5E">
      <w:pPr>
        <w:pStyle w:val="HTML"/>
        <w:numPr>
          <w:ilvl w:val="0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color w:val="202124"/>
          <w:sz w:val="24"/>
          <w:szCs w:val="24"/>
        </w:rPr>
      </w:pP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</w:rPr>
        <w:t>Celebrating the International Day of Civil Defense in the Jazan region for the current year</w:t>
      </w: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  <w:rtl/>
        </w:rPr>
        <w:t xml:space="preserve"> </w:t>
      </w: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</w:rPr>
        <w:t xml:space="preserve"> Farasan college </w:t>
      </w: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  <w:rtl/>
        </w:rPr>
        <w:t xml:space="preserve"> </w:t>
      </w: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</w:rPr>
        <w:t>1/3/2022</w:t>
      </w:r>
    </w:p>
    <w:p w:rsidR="00DE5E3E" w:rsidRPr="00F14D5E" w:rsidRDefault="00EE310F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Celebrating International Nurses Day and highlighting the importance of blood donation </w:t>
      </w:r>
      <w:r w:rsidR="00CD5B6C" w:rsidRPr="00F14D5E">
        <w:rPr>
          <w:rFonts w:asciiTheme="majorBidi" w:hAnsiTheme="majorBidi" w:cstheme="majorBidi"/>
          <w:rtl/>
        </w:rPr>
        <w:t>6/8/1443هـ</w:t>
      </w:r>
    </w:p>
    <w:p w:rsidR="00CD5B6C" w:rsidRPr="00F14D5E" w:rsidRDefault="00CD5B6C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Charitable Forum Farasan of Goodness Farasan college </w:t>
      </w:r>
      <w:r w:rsidRPr="00F14D5E">
        <w:rPr>
          <w:rStyle w:val="y2iqfc"/>
          <w:rFonts w:asciiTheme="majorBidi" w:hAnsiTheme="majorBidi" w:cstheme="majorBidi"/>
          <w:color w:val="202124"/>
          <w:rtl/>
        </w:rPr>
        <w:t xml:space="preserve"> </w:t>
      </w:r>
      <w:r w:rsidRPr="00F14D5E">
        <w:rPr>
          <w:rStyle w:val="y2iqfc"/>
          <w:rFonts w:asciiTheme="majorBidi" w:hAnsiTheme="majorBidi" w:cstheme="majorBidi"/>
          <w:color w:val="202124"/>
        </w:rPr>
        <w:t xml:space="preserve">0n line </w:t>
      </w:r>
      <w:r w:rsidRPr="00F14D5E">
        <w:rPr>
          <w:rFonts w:asciiTheme="majorBidi" w:hAnsiTheme="majorBidi" w:cstheme="majorBidi"/>
          <w:rtl/>
        </w:rPr>
        <w:t>19/ 8/1443</w:t>
      </w:r>
    </w:p>
    <w:p w:rsidR="00CD5B6C" w:rsidRPr="00F14D5E" w:rsidRDefault="00CD5B6C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Style w:val="y2iqfc"/>
          <w:rFonts w:asciiTheme="majorBidi" w:hAnsiTheme="majorBidi" w:cstheme="majorBidi"/>
          <w:color w:val="202124"/>
        </w:rPr>
        <w:t xml:space="preserve">Symposium on the values ​​of citizenship and behavioral deviations among female students of the Sabya University College </w:t>
      </w:r>
      <w:r w:rsidRPr="00F14D5E">
        <w:rPr>
          <w:rFonts w:asciiTheme="majorBidi" w:hAnsiTheme="majorBidi" w:cstheme="majorBidi"/>
          <w:rtl/>
        </w:rPr>
        <w:t>18/ 8/1443</w:t>
      </w:r>
    </w:p>
    <w:p w:rsidR="00CD5B6C" w:rsidRPr="00F14D5E" w:rsidRDefault="00CD5B6C" w:rsidP="00F14D5E">
      <w:pPr>
        <w:pStyle w:val="HTML"/>
        <w:numPr>
          <w:ilvl w:val="0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color w:val="202124"/>
          <w:sz w:val="24"/>
          <w:szCs w:val="24"/>
          <w:rtl/>
        </w:rPr>
      </w:pP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</w:rPr>
        <w:t>A day of entertainment and honoring the outstanding students and participating in activities</w:t>
      </w:r>
      <w:r w:rsidRPr="00F14D5E">
        <w:rPr>
          <w:rFonts w:asciiTheme="majorBidi" w:hAnsiTheme="majorBidi" w:cstheme="majorBidi"/>
          <w:bCs/>
          <w:sz w:val="24"/>
          <w:szCs w:val="24"/>
          <w:rtl/>
        </w:rPr>
        <w:t>27/ 8/ 1443</w:t>
      </w:r>
    </w:p>
    <w:p w:rsidR="00CD5B6C" w:rsidRPr="00F14D5E" w:rsidRDefault="00CD5B6C" w:rsidP="00F14D5E">
      <w:pPr>
        <w:pStyle w:val="HTML"/>
        <w:numPr>
          <w:ilvl w:val="0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color w:val="202124"/>
          <w:sz w:val="24"/>
          <w:szCs w:val="24"/>
        </w:rPr>
      </w:pPr>
      <w:r w:rsidRPr="00F14D5E">
        <w:rPr>
          <w:rStyle w:val="y2iqfc"/>
          <w:rFonts w:asciiTheme="majorBidi" w:hAnsiTheme="majorBidi" w:cstheme="majorBidi"/>
          <w:bCs/>
          <w:color w:val="202124"/>
          <w:sz w:val="24"/>
          <w:szCs w:val="24"/>
        </w:rPr>
        <w:t>Participation in the Hareed Festival in the Farasan Islands</w:t>
      </w:r>
      <w:r w:rsidRPr="00F14D5E">
        <w:rPr>
          <w:rFonts w:asciiTheme="majorBidi" w:hAnsiTheme="majorBidi" w:cstheme="majorBidi"/>
          <w:bCs/>
          <w:sz w:val="24"/>
          <w:szCs w:val="24"/>
          <w:rtl/>
        </w:rPr>
        <w:t>18-21/9/1443هـ</w:t>
      </w:r>
    </w:p>
    <w:p w:rsidR="00D3730B" w:rsidRPr="00F14D5E" w:rsidRDefault="00D3730B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Scientific Department Meeting (2) Jazan Path. (</w:t>
      </w:r>
      <w:r w:rsidRPr="00F14D5E">
        <w:rPr>
          <w:rFonts w:asciiTheme="majorBidi" w:hAnsiTheme="majorBidi" w:cstheme="majorBidi"/>
          <w:rtl/>
        </w:rPr>
        <w:t>6/2/1443هـ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32159E" w:rsidRPr="00F14D5E" w:rsidRDefault="0032159E" w:rsidP="00F14D5E">
      <w:pPr>
        <w:pStyle w:val="2"/>
        <w:numPr>
          <w:ilvl w:val="0"/>
          <w:numId w:val="12"/>
        </w:numPr>
        <w:tabs>
          <w:tab w:val="left" w:pos="3943"/>
          <w:tab w:val="center" w:pos="4153"/>
          <w:tab w:val="right" w:pos="8306"/>
        </w:tabs>
        <w:spacing w:after="0"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Training course entitled "Programmed Report" Academic Development Jazan (</w:t>
      </w:r>
      <w:r w:rsidRPr="00F14D5E">
        <w:rPr>
          <w:rFonts w:asciiTheme="majorBidi" w:hAnsiTheme="majorBidi" w:cstheme="majorBidi"/>
          <w:rtl/>
        </w:rPr>
        <w:t>12/2/1443هـ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32159E" w:rsidRPr="00F14D5E" w:rsidRDefault="005D1DCE" w:rsidP="00F14D5E">
      <w:pPr>
        <w:pStyle w:val="HTML"/>
        <w:numPr>
          <w:ilvl w:val="0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A Profile of E-Learning - E-JUST, Academic Education Jazan</w:t>
      </w: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(</w:t>
      </w:r>
      <w:r w:rsidRPr="00F14D5E">
        <w:rPr>
          <w:rFonts w:asciiTheme="majorBidi" w:hAnsiTheme="majorBidi" w:cstheme="majorBidi"/>
          <w:bCs/>
          <w:sz w:val="24"/>
          <w:szCs w:val="24"/>
          <w:rtl/>
        </w:rPr>
        <w:t>12/2/1443هـ</w:t>
      </w: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)</w:t>
      </w:r>
    </w:p>
    <w:p w:rsidR="005D1DCE" w:rsidRPr="00F14D5E" w:rsidRDefault="005D1DCE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Scientific research (references, quotations and citations) Jazan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26/2/1443هـ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5D1DCE" w:rsidRPr="00F14D5E" w:rsidRDefault="005D1DCE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research (functional and theoretical animal laboratories) Jazan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27/2/1443هـ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3A5995" w:rsidRPr="00F14D5E" w:rsidRDefault="003A5995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Scientific Research (Right Magazine Selection) Jazan(</w:t>
      </w:r>
      <w:r w:rsidRPr="00F14D5E">
        <w:rPr>
          <w:rFonts w:asciiTheme="majorBidi" w:hAnsiTheme="majorBidi" w:cstheme="majorBidi"/>
          <w:rtl/>
        </w:rPr>
        <w:t>28/2/1443هـ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F774D7" w:rsidRPr="00F14D5E" w:rsidRDefault="00F774D7" w:rsidP="00F14D5E">
      <w:pPr>
        <w:pStyle w:val="HTML"/>
        <w:numPr>
          <w:ilvl w:val="0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Training Course on Integrated Education University College Farasan (</w:t>
      </w:r>
      <w:r w:rsidRPr="00F14D5E">
        <w:rPr>
          <w:rFonts w:asciiTheme="majorBidi" w:hAnsiTheme="majorBidi" w:cstheme="majorBidi"/>
          <w:bCs/>
          <w:sz w:val="24"/>
          <w:szCs w:val="24"/>
          <w:rtl/>
        </w:rPr>
        <w:t>7/3/1443هـ</w:t>
      </w:r>
      <w:r w:rsidRPr="00F14D5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)</w:t>
      </w:r>
    </w:p>
    <w:p w:rsidR="00B82212" w:rsidRPr="00F14D5E" w:rsidRDefault="00B82212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Intellectual property briefing and launch of the Innovation and Entrepreneurship Centre/University of Jazan programmes and activities (</w:t>
      </w:r>
      <w:r w:rsidRPr="00F14D5E">
        <w:rPr>
          <w:rFonts w:asciiTheme="majorBidi" w:hAnsiTheme="majorBidi" w:cstheme="majorBidi"/>
          <w:rtl/>
        </w:rPr>
        <w:t>4/3/1443هـ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17679C" w:rsidRPr="00F14D5E" w:rsidRDefault="0017679C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Training Course Following Batch Jazan Academic Accreditation Quality University Jazan (</w:t>
      </w:r>
      <w:r w:rsidRPr="00F14D5E">
        <w:rPr>
          <w:rFonts w:asciiTheme="majorBidi" w:hAnsiTheme="majorBidi" w:cstheme="majorBidi"/>
          <w:rtl/>
        </w:rPr>
        <w:t>6/3/1443هـ</w:t>
      </w:r>
      <w:r w:rsidRPr="00F14D5E">
        <w:rPr>
          <w:rFonts w:asciiTheme="majorBidi" w:hAnsiTheme="majorBidi" w:cstheme="majorBidi"/>
        </w:rPr>
        <w:t>0</w:t>
      </w:r>
      <w:r w:rsidRPr="00F14D5E">
        <w:rPr>
          <w:rFonts w:asciiTheme="majorBidi" w:hAnsiTheme="majorBidi" w:cstheme="majorBidi"/>
          <w:shd w:val="clear" w:color="auto" w:fill="FFFFFF"/>
        </w:rPr>
        <w:t xml:space="preserve"> )</w:t>
      </w:r>
    </w:p>
    <w:p w:rsidR="00C347F6" w:rsidRPr="00F14D5E" w:rsidRDefault="0017679C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Training course on Integrated Education Strategies and Applications, University College Farasan(Learning and Electronic Education Resource Unit)   (</w:t>
      </w:r>
      <w:r w:rsidRPr="00F14D5E">
        <w:rPr>
          <w:rFonts w:asciiTheme="majorBidi" w:hAnsiTheme="majorBidi" w:cstheme="majorBidi"/>
          <w:rtl/>
        </w:rPr>
        <w:t>12/3/1443هـ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C347F6" w:rsidRPr="00F14D5E" w:rsidRDefault="00C347F6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World Sugar Day University College Farasan Initiative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16/3/1443هـ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C347F6" w:rsidRPr="00F14D5E" w:rsidRDefault="00BA384C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color w:val="3D3D3D"/>
          <w:shd w:val="clear" w:color="auto" w:fill="FFFFFF"/>
        </w:rPr>
        <w:t>How to identify literary theft and how to avoid it, Statistics and Information Unit Language</w:t>
      </w:r>
      <w:r w:rsidRPr="00F14D5E">
        <w:rPr>
          <w:rFonts w:asciiTheme="majorBidi" w:hAnsiTheme="majorBidi" w:cstheme="majorBidi"/>
          <w:shd w:val="clear" w:color="auto" w:fill="FFFFFF"/>
        </w:rPr>
        <w:t xml:space="preserve"> University College Farasan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18/4/1443هـ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C347F6" w:rsidRPr="00F14D5E" w:rsidRDefault="00B03F0F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Formulation of educational outputs for programmes and courses in the light of the national framework of qualifications University Jazan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17/3/1443هـ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4760B5" w:rsidRPr="00F14D5E" w:rsidRDefault="00C347F6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  <w:shd w:val="clear" w:color="auto" w:fill="FFFFFF"/>
        </w:rPr>
        <w:t>Preparation of the curriculum and programme description of the University of Jazan</w:t>
      </w:r>
      <w:r w:rsidRPr="00F14D5E">
        <w:rPr>
          <w:rFonts w:asciiTheme="majorBidi" w:hAnsiTheme="majorBidi" w:cstheme="majorBidi"/>
          <w:shd w:val="clear" w:color="auto" w:fill="FFFFFF"/>
          <w:rtl/>
        </w:rPr>
        <w:t xml:space="preserve">  </w:t>
      </w:r>
      <w:r w:rsidRPr="00F14D5E">
        <w:rPr>
          <w:rFonts w:asciiTheme="majorBidi" w:hAnsiTheme="majorBidi" w:cstheme="majorBidi"/>
          <w:shd w:val="clear" w:color="auto" w:fill="FFFFFF"/>
        </w:rPr>
        <w:t>(</w:t>
      </w:r>
      <w:r w:rsidRPr="00F14D5E">
        <w:rPr>
          <w:rFonts w:asciiTheme="majorBidi" w:hAnsiTheme="majorBidi" w:cstheme="majorBidi"/>
          <w:rtl/>
        </w:rPr>
        <w:t>20/3/1443هـ</w:t>
      </w:r>
      <w:r w:rsidRPr="00F14D5E">
        <w:rPr>
          <w:rFonts w:asciiTheme="majorBidi" w:hAnsiTheme="majorBidi" w:cstheme="majorBidi"/>
          <w:shd w:val="clear" w:color="auto" w:fill="FFFFFF"/>
        </w:rPr>
        <w:t>)</w:t>
      </w:r>
    </w:p>
    <w:p w:rsidR="00393C5F" w:rsidRPr="00F14D5E" w:rsidRDefault="00393C5F" w:rsidP="00F14D5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CLO PLO workshop (</w:t>
      </w:r>
      <w:r w:rsidR="0081243D" w:rsidRPr="00F14D5E">
        <w:rPr>
          <w:rFonts w:asciiTheme="majorBidi" w:hAnsiTheme="majorBidi" w:cstheme="majorBidi"/>
        </w:rPr>
        <w:t xml:space="preserve"> Attend </w:t>
      </w:r>
      <w:r w:rsidRPr="00F14D5E">
        <w:rPr>
          <w:rFonts w:asciiTheme="majorBidi" w:hAnsiTheme="majorBidi" w:cstheme="majorBidi"/>
        </w:rPr>
        <w:t>2021)</w:t>
      </w:r>
    </w:p>
    <w:p w:rsidR="0081243D" w:rsidRPr="00F14D5E" w:rsidRDefault="00B82212" w:rsidP="00F14D5E">
      <w:pPr>
        <w:pStyle w:val="HTML"/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 xml:space="preserve">        </w:t>
      </w:r>
      <w:r w:rsidR="00393C5F" w:rsidRPr="00F14D5E">
        <w:rPr>
          <w:rFonts w:asciiTheme="majorBidi" w:hAnsiTheme="majorBidi" w:cstheme="majorBidi"/>
          <w:bCs/>
          <w:sz w:val="24"/>
          <w:szCs w:val="24"/>
        </w:rPr>
        <w:t xml:space="preserve">How to write literature review </w:t>
      </w:r>
      <w:r w:rsidR="0081243D" w:rsidRPr="00F14D5E">
        <w:rPr>
          <w:rFonts w:asciiTheme="majorBidi" w:hAnsiTheme="majorBidi" w:cstheme="majorBidi"/>
          <w:bCs/>
          <w:sz w:val="24"/>
          <w:szCs w:val="24"/>
        </w:rPr>
        <w:t xml:space="preserve">(Attend </w:t>
      </w:r>
      <w:r w:rsidR="00393C5F" w:rsidRPr="00F14D5E">
        <w:rPr>
          <w:rFonts w:asciiTheme="majorBidi" w:hAnsiTheme="majorBidi" w:cstheme="majorBidi"/>
          <w:bCs/>
          <w:sz w:val="24"/>
          <w:szCs w:val="24"/>
        </w:rPr>
        <w:t>2021)</w:t>
      </w:r>
    </w:p>
    <w:p w:rsidR="0081243D" w:rsidRPr="00F14D5E" w:rsidRDefault="0081243D" w:rsidP="00F14D5E">
      <w:pPr>
        <w:pStyle w:val="HTML"/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 xml:space="preserve">              Annual Program report (Attend 2021) </w:t>
      </w:r>
    </w:p>
    <w:p w:rsidR="0081243D" w:rsidRPr="00F14D5E" w:rsidRDefault="0081243D" w:rsidP="00F14D5E">
      <w:pPr>
        <w:pStyle w:val="HTML"/>
        <w:numPr>
          <w:ilvl w:val="1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>Active &amp; Interactive Learning in the time of COVID 19 (Attend 2021)</w:t>
      </w:r>
    </w:p>
    <w:p w:rsidR="0081243D" w:rsidRPr="00F14D5E" w:rsidRDefault="0081243D" w:rsidP="00F14D5E">
      <w:pPr>
        <w:pStyle w:val="HTML"/>
        <w:numPr>
          <w:ilvl w:val="1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>NCAAA Academic accreditation Requirements (Attend 2021)</w:t>
      </w:r>
    </w:p>
    <w:p w:rsidR="0081243D" w:rsidRPr="00F14D5E" w:rsidRDefault="0081243D" w:rsidP="00F14D5E">
      <w:pPr>
        <w:pStyle w:val="HTML"/>
        <w:numPr>
          <w:ilvl w:val="1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>Plagiarism Vs Original work (Attend 2021)</w:t>
      </w:r>
    </w:p>
    <w:p w:rsidR="0081243D" w:rsidRPr="00F14D5E" w:rsidRDefault="0081243D" w:rsidP="00F14D5E">
      <w:pPr>
        <w:pStyle w:val="HTML"/>
        <w:numPr>
          <w:ilvl w:val="1"/>
          <w:numId w:val="12"/>
        </w:numPr>
        <w:shd w:val="clear" w:color="auto" w:fill="F8F9FA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>Measuring Program Performance Indicators (2021)</w:t>
      </w:r>
    </w:p>
    <w:p w:rsidR="007122C0" w:rsidRPr="00F14D5E" w:rsidRDefault="00B82212" w:rsidP="00F14D5E">
      <w:pPr>
        <w:pStyle w:val="HTML"/>
        <w:shd w:val="clear" w:color="auto" w:fill="F8F9FA"/>
        <w:spacing w:line="276" w:lineRule="auto"/>
        <w:rPr>
          <w:rFonts w:asciiTheme="majorBidi" w:hAnsiTheme="majorBidi" w:cstheme="majorBidi"/>
          <w:bCs/>
          <w:color w:val="222222"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 xml:space="preserve">          </w:t>
      </w:r>
      <w:r w:rsidR="00F615CF" w:rsidRPr="00F14D5E">
        <w:rPr>
          <w:rFonts w:asciiTheme="majorBidi" w:hAnsiTheme="majorBidi" w:cstheme="majorBidi"/>
          <w:bCs/>
          <w:sz w:val="24"/>
          <w:szCs w:val="24"/>
        </w:rPr>
        <w:t xml:space="preserve">Oral Presentation on </w:t>
      </w:r>
      <w:r w:rsidR="00F615CF" w:rsidRPr="00F14D5E">
        <w:rPr>
          <w:rFonts w:asciiTheme="majorBidi" w:hAnsiTheme="majorBidi" w:cstheme="majorBidi"/>
          <w:bCs/>
          <w:i/>
          <w:sz w:val="24"/>
          <w:szCs w:val="24"/>
        </w:rPr>
        <w:t>“Back Cautiously</w:t>
      </w:r>
      <w:r w:rsidR="00F615CF" w:rsidRPr="00F14D5E"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7122C0" w:rsidRPr="00F14D5E">
        <w:rPr>
          <w:rFonts w:asciiTheme="majorBidi" w:hAnsiTheme="majorBidi" w:cstheme="majorBidi"/>
          <w:bCs/>
          <w:sz w:val="24"/>
          <w:szCs w:val="24"/>
        </w:rPr>
        <w:t>2020)</w:t>
      </w:r>
    </w:p>
    <w:p w:rsidR="009D0AC1" w:rsidRPr="00F14D5E" w:rsidRDefault="009D0AC1" w:rsidP="00F14D5E">
      <w:pPr>
        <w:pStyle w:val="HTML"/>
        <w:numPr>
          <w:ilvl w:val="0"/>
          <w:numId w:val="11"/>
        </w:numPr>
        <w:shd w:val="clear" w:color="auto" w:fill="F8F9FA"/>
        <w:spacing w:line="276" w:lineRule="auto"/>
        <w:rPr>
          <w:rFonts w:asciiTheme="majorBidi" w:hAnsiTheme="majorBidi" w:cstheme="majorBidi"/>
          <w:bCs/>
          <w:color w:val="222222"/>
          <w:sz w:val="24"/>
          <w:szCs w:val="24"/>
        </w:rPr>
      </w:pPr>
      <w:r w:rsidRPr="00F14D5E">
        <w:rPr>
          <w:rFonts w:asciiTheme="majorBidi" w:hAnsiTheme="majorBidi" w:cstheme="majorBidi"/>
          <w:bCs/>
          <w:color w:val="222222"/>
          <w:sz w:val="24"/>
          <w:szCs w:val="24"/>
        </w:rPr>
        <w:t>Mobile</w:t>
      </w:r>
      <w:r w:rsidR="007122C0" w:rsidRPr="00F14D5E">
        <w:rPr>
          <w:rFonts w:asciiTheme="majorBidi" w:hAnsiTheme="majorBidi" w:cstheme="majorBidi"/>
          <w:bCs/>
          <w:color w:val="222222"/>
          <w:sz w:val="24"/>
          <w:szCs w:val="24"/>
        </w:rPr>
        <w:t xml:space="preserve"> educational info graphics design on line in Jazan </w:t>
      </w:r>
      <w:r w:rsidR="007122C0" w:rsidRPr="00F14D5E">
        <w:rPr>
          <w:rFonts w:asciiTheme="majorBidi" w:hAnsiTheme="majorBidi" w:cstheme="majorBidi"/>
          <w:bCs/>
          <w:sz w:val="24"/>
          <w:szCs w:val="24"/>
        </w:rPr>
        <w:t>University (Attend 2020)</w:t>
      </w:r>
    </w:p>
    <w:p w:rsidR="003B6F49" w:rsidRPr="00F14D5E" w:rsidRDefault="007634C8" w:rsidP="00F14D5E">
      <w:pPr>
        <w:pStyle w:val="HTML"/>
        <w:numPr>
          <w:ilvl w:val="0"/>
          <w:numId w:val="11"/>
        </w:numPr>
        <w:shd w:val="clear" w:color="auto" w:fill="F8F9FA"/>
        <w:spacing w:line="276" w:lineRule="auto"/>
        <w:rPr>
          <w:rFonts w:asciiTheme="majorBidi" w:hAnsiTheme="majorBidi" w:cstheme="majorBidi"/>
          <w:bCs/>
          <w:color w:val="222222"/>
          <w:sz w:val="24"/>
          <w:szCs w:val="24"/>
        </w:rPr>
      </w:pPr>
      <w:r w:rsidRPr="00F14D5E">
        <w:rPr>
          <w:rFonts w:asciiTheme="majorBidi" w:hAnsiTheme="majorBidi" w:cstheme="majorBidi"/>
          <w:bCs/>
          <w:sz w:val="24"/>
          <w:szCs w:val="24"/>
        </w:rPr>
        <w:t xml:space="preserve">Program &amp; Course  Specifications according to NCAAA Templates </w:t>
      </w:r>
      <w:r w:rsidR="003B6F49" w:rsidRPr="00F14D5E">
        <w:rPr>
          <w:rFonts w:asciiTheme="majorBidi" w:hAnsiTheme="majorBidi" w:cstheme="majorBidi"/>
          <w:bCs/>
          <w:sz w:val="24"/>
          <w:szCs w:val="24"/>
        </w:rPr>
        <w:t>(Attend 2020)</w:t>
      </w:r>
    </w:p>
    <w:p w:rsidR="003E1677" w:rsidRPr="00F14D5E" w:rsidRDefault="007634C8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lastRenderedPageBreak/>
        <w:t xml:space="preserve">Quality Management system in the academic program </w:t>
      </w:r>
      <w:r w:rsidR="003E1677" w:rsidRPr="00F14D5E">
        <w:rPr>
          <w:rFonts w:asciiTheme="majorBidi" w:hAnsiTheme="majorBidi" w:cstheme="majorBidi"/>
        </w:rPr>
        <w:t>University (Attend 20</w:t>
      </w:r>
      <w:r w:rsidRPr="00F14D5E">
        <w:rPr>
          <w:rFonts w:asciiTheme="majorBidi" w:hAnsiTheme="majorBidi" w:cstheme="majorBidi"/>
        </w:rPr>
        <w:t>20</w:t>
      </w:r>
      <w:r w:rsidR="003E1677" w:rsidRPr="00F14D5E">
        <w:rPr>
          <w:rFonts w:asciiTheme="majorBidi" w:hAnsiTheme="majorBidi" w:cstheme="majorBidi"/>
        </w:rPr>
        <w:t>)</w:t>
      </w:r>
    </w:p>
    <w:p w:rsidR="007634C8" w:rsidRPr="00F14D5E" w:rsidRDefault="007634C8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Learning Outcome Assessment Plan </w:t>
      </w:r>
    </w:p>
    <w:p w:rsidR="007634C8" w:rsidRPr="00F14D5E" w:rsidRDefault="007634C8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Oral Presentation on </w:t>
      </w:r>
      <w:r w:rsidRPr="00F14D5E">
        <w:rPr>
          <w:rFonts w:asciiTheme="majorBidi" w:hAnsiTheme="majorBidi" w:cstheme="majorBidi"/>
          <w:i/>
        </w:rPr>
        <w:t>‘</w:t>
      </w:r>
      <w:r w:rsidRPr="00F14D5E">
        <w:rPr>
          <w:rFonts w:asciiTheme="majorBidi" w:hAnsiTheme="majorBidi" w:cstheme="majorBidi"/>
          <w:iCs/>
        </w:rPr>
        <w:t>Sea-pollution and Strategies to manage it’</w:t>
      </w:r>
      <w:r w:rsidR="00456114" w:rsidRPr="00F14D5E">
        <w:rPr>
          <w:rFonts w:asciiTheme="majorBidi" w:hAnsiTheme="majorBidi" w:cstheme="majorBidi"/>
          <w:iCs/>
        </w:rPr>
        <w:t xml:space="preserve"> (2020)</w:t>
      </w:r>
    </w:p>
    <w:p w:rsidR="00D174B8" w:rsidRDefault="007942F5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 w:hint="cs"/>
        </w:rPr>
      </w:pPr>
      <w:r w:rsidRPr="00F14D5E">
        <w:rPr>
          <w:rFonts w:asciiTheme="majorBidi" w:hAnsiTheme="majorBidi" w:cstheme="majorBidi"/>
        </w:rPr>
        <w:t xml:space="preserve">Statically analysis and its applicationsSudanese Nursing Faculties Society </w:t>
      </w:r>
      <w:r w:rsidR="000B3589" w:rsidRPr="00F14D5E">
        <w:rPr>
          <w:rFonts w:asciiTheme="majorBidi" w:hAnsiTheme="majorBidi" w:cstheme="majorBidi"/>
        </w:rPr>
        <w:t>(</w:t>
      </w:r>
      <w:r w:rsidR="00AC6032" w:rsidRPr="00F14D5E">
        <w:rPr>
          <w:rFonts w:asciiTheme="majorBidi" w:hAnsiTheme="majorBidi" w:cstheme="majorBidi"/>
        </w:rPr>
        <w:t xml:space="preserve">Attend </w:t>
      </w:r>
      <w:r w:rsidRPr="00F14D5E">
        <w:rPr>
          <w:rFonts w:asciiTheme="majorBidi" w:hAnsiTheme="majorBidi" w:cstheme="majorBidi"/>
        </w:rPr>
        <w:t xml:space="preserve">&amp; </w:t>
      </w:r>
    </w:p>
    <w:p w:rsidR="00EE4A6D" w:rsidRPr="00EE4A6D" w:rsidRDefault="00EE4A6D" w:rsidP="00EE4A6D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 w:hint="cs"/>
        </w:rPr>
      </w:pPr>
      <w:r>
        <w:rPr>
          <w:rFonts w:eastAsia="Calibri" w:cs="Times New Roman"/>
          <w:b/>
          <w:u w:val="single"/>
        </w:rPr>
        <w:t>RESEARCH</w:t>
      </w:r>
    </w:p>
    <w:p w:rsidR="00EE4A6D" w:rsidRPr="005539ED" w:rsidRDefault="00EE4A6D" w:rsidP="005539ED">
      <w:pPr>
        <w:pStyle w:val="a4"/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hAnsiTheme="majorBidi" w:cstheme="majorBidi"/>
          <w:b/>
          <w:sz w:val="22"/>
          <w:szCs w:val="22"/>
        </w:rPr>
        <w:t xml:space="preserve">.Efficacy of warm compresses in preserving perineal integrity and decreasing pain during normal labor: A systematic review </w:t>
      </w:r>
      <w:r w:rsidRPr="005539ED">
        <w:rPr>
          <w:rFonts w:asciiTheme="majorBidi" w:hAnsiTheme="majorBidi" w:cstheme="majorBidi" w:hint="cs"/>
          <w:b/>
          <w:sz w:val="22"/>
          <w:szCs w:val="22"/>
          <w:rtl/>
        </w:rPr>
        <w:t xml:space="preserve">  </w:t>
      </w:r>
      <w:r w:rsidRPr="005539ED">
        <w:rPr>
          <w:rFonts w:asciiTheme="majorBidi" w:hAnsiTheme="majorBidi" w:cstheme="majorBidi"/>
          <w:b/>
          <w:sz w:val="22"/>
          <w:szCs w:val="22"/>
        </w:rPr>
        <w:t>and metaAnalysis.</w:t>
      </w:r>
      <w:r w:rsidRPr="005539ED">
        <w:rPr>
          <w:b/>
          <w:sz w:val="22"/>
          <w:szCs w:val="22"/>
        </w:rPr>
        <w:t xml:space="preserve"> DOI: 10.29063/ajrh2023/v27i4.11</w:t>
      </w:r>
    </w:p>
    <w:p w:rsidR="00EE4A6D" w:rsidRPr="005539ED" w:rsidRDefault="00EE4A6D" w:rsidP="005539ED">
      <w:pPr>
        <w:pStyle w:val="a4"/>
        <w:numPr>
          <w:ilvl w:val="1"/>
          <w:numId w:val="7"/>
        </w:numPr>
        <w:spacing w:line="360" w:lineRule="auto"/>
        <w:rPr>
          <w:rFonts w:asciiTheme="majorBidi" w:hAnsiTheme="majorBidi" w:cstheme="majorBidi" w:hint="cs"/>
          <w:b/>
          <w:sz w:val="22"/>
          <w:szCs w:val="22"/>
          <w:rtl/>
        </w:rPr>
      </w:pPr>
      <w:r w:rsidRPr="005539ED">
        <w:rPr>
          <w:rFonts w:asciiTheme="majorBidi" w:hAnsiTheme="majorBidi" w:cstheme="majorBidi" w:hint="cs"/>
          <w:b/>
          <w:sz w:val="22"/>
          <w:szCs w:val="22"/>
          <w:rtl/>
        </w:rPr>
        <w:t xml:space="preserve"> </w:t>
      </w:r>
      <w:r w:rsidRPr="005539ED">
        <w:rPr>
          <w:rFonts w:asciiTheme="majorBidi" w:hAnsiTheme="majorBidi" w:cstheme="majorBidi"/>
          <w:b/>
          <w:sz w:val="22"/>
          <w:szCs w:val="22"/>
        </w:rPr>
        <w:t xml:space="preserve">Efficacy of Massage on Pain Intensity in Post-Cesarean Women: a Systematic Review and Meta-Analysis </w:t>
      </w:r>
    </w:p>
    <w:p w:rsidR="00EE4A6D" w:rsidRPr="005539ED" w:rsidRDefault="00EE4A6D" w:rsidP="005539ED">
      <w:pPr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hAnsiTheme="majorBidi" w:cstheme="majorBidi" w:hint="cs"/>
          <w:b/>
          <w:sz w:val="22"/>
          <w:szCs w:val="22"/>
          <w:rtl/>
        </w:rPr>
        <w:t xml:space="preserve">               </w:t>
      </w:r>
      <w:hyperlink r:id="rId9" w:history="1">
        <w:r w:rsidRPr="005539ED">
          <w:rPr>
            <w:rStyle w:val="Hyperlink"/>
            <w:rFonts w:asciiTheme="majorBidi" w:hAnsiTheme="majorBidi" w:cstheme="majorBidi"/>
            <w:b/>
            <w:sz w:val="22"/>
            <w:szCs w:val="22"/>
          </w:rPr>
          <w:t>https://doi.org/10.3822/ijtmb.v16i3.861ISSN:1916-257X</w:t>
        </w:r>
      </w:hyperlink>
      <w:r w:rsidRPr="005539ED">
        <w:rPr>
          <w:rFonts w:asciiTheme="majorBidi" w:hAnsiTheme="majorBidi" w:cstheme="majorBidi"/>
          <w:b/>
          <w:sz w:val="22"/>
          <w:szCs w:val="22"/>
        </w:rPr>
        <w:t>.</w:t>
      </w:r>
    </w:p>
    <w:p w:rsidR="00EE4A6D" w:rsidRPr="005539ED" w:rsidRDefault="00EE4A6D" w:rsidP="005539ED">
      <w:pPr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hAnsiTheme="majorBidi" w:cstheme="majorBidi"/>
          <w:b/>
          <w:sz w:val="22"/>
          <w:szCs w:val="22"/>
        </w:rPr>
        <w:t xml:space="preserve">         </w:t>
      </w:r>
      <w:r w:rsidRPr="005539ED">
        <w:rPr>
          <w:rFonts w:asciiTheme="majorBidi" w:hAnsiTheme="majorBidi" w:cstheme="majorBidi" w:hint="cs"/>
          <w:b/>
          <w:sz w:val="22"/>
          <w:szCs w:val="22"/>
          <w:rtl/>
        </w:rPr>
        <w:t xml:space="preserve">  </w:t>
      </w:r>
      <w:r w:rsidRPr="005539ED">
        <w:rPr>
          <w:rFonts w:asciiTheme="majorBidi" w:hAnsiTheme="majorBidi" w:cstheme="majorBidi"/>
          <w:b/>
          <w:sz w:val="22"/>
          <w:szCs w:val="22"/>
        </w:rPr>
        <w:t>Nursing Students’ Knowledge and Attitudes toward Danger Signs in Neonatal Illnesses</w:t>
      </w:r>
    </w:p>
    <w:p w:rsidR="00EE4A6D" w:rsidRPr="005539ED" w:rsidRDefault="00EE4A6D" w:rsidP="005539ED">
      <w:pPr>
        <w:pStyle w:val="a4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hAnsiTheme="majorBidi" w:cstheme="majorBidi"/>
          <w:b/>
          <w:sz w:val="22"/>
          <w:szCs w:val="22"/>
        </w:rPr>
        <w:t>Medicina2023, 59, x.  https://doi.org/10.3390/medicina59111939</w:t>
      </w:r>
    </w:p>
    <w:p w:rsidR="00EE4A6D" w:rsidRPr="005539ED" w:rsidRDefault="00EE4A6D" w:rsidP="005539ED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color w:val="222222"/>
          <w:sz w:val="22"/>
          <w:szCs w:val="22"/>
        </w:rPr>
      </w:pPr>
      <w:r w:rsidRPr="005539ED">
        <w:rPr>
          <w:rFonts w:asciiTheme="majorBidi" w:hAnsiTheme="majorBidi" w:cstheme="majorBidi"/>
          <w:b/>
          <w:color w:val="222222"/>
          <w:sz w:val="22"/>
          <w:szCs w:val="22"/>
        </w:rPr>
        <w:t>The impact of resistance training in patients with intellectual disabilities: a systematic review and meta-analysis.</w:t>
      </w:r>
    </w:p>
    <w:p w:rsidR="00EE4A6D" w:rsidRPr="005539ED" w:rsidRDefault="00EE4A6D" w:rsidP="005539ED">
      <w:pPr>
        <w:pStyle w:val="a4"/>
        <w:spacing w:line="360" w:lineRule="auto"/>
        <w:rPr>
          <w:b/>
          <w:sz w:val="22"/>
          <w:szCs w:val="22"/>
        </w:rPr>
      </w:pPr>
      <w:r w:rsidRPr="005539ED">
        <w:rPr>
          <w:rFonts w:asciiTheme="majorBidi" w:hAnsiTheme="majorBidi" w:cstheme="majorBidi"/>
          <w:b/>
          <w:color w:val="222222"/>
          <w:sz w:val="22"/>
          <w:szCs w:val="22"/>
          <w:shd w:val="clear" w:color="auto" w:fill="FFFFFF"/>
        </w:rPr>
        <w:t> </w:t>
      </w:r>
      <w:hyperlink r:id="rId10" w:tgtFrame="_blank" w:history="1">
        <w:r w:rsidRPr="005539ED">
          <w:rPr>
            <w:rStyle w:val="Hyperlink"/>
            <w:rFonts w:asciiTheme="majorBidi" w:hAnsiTheme="majorBidi" w:cstheme="majorBidi"/>
            <w:b/>
            <w:color w:val="1155CC"/>
            <w:sz w:val="22"/>
            <w:szCs w:val="22"/>
          </w:rPr>
          <w:t>http://www.rmj.org.pk</w:t>
        </w:r>
      </w:hyperlink>
      <w:r w:rsidRPr="005539ED">
        <w:rPr>
          <w:b/>
          <w:sz w:val="22"/>
          <w:szCs w:val="22"/>
        </w:rPr>
        <w:t>.</w:t>
      </w:r>
    </w:p>
    <w:p w:rsidR="00EE4A6D" w:rsidRPr="005539ED" w:rsidRDefault="00EE4A6D" w:rsidP="005539ED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color w:val="222222"/>
          <w:sz w:val="22"/>
          <w:szCs w:val="22"/>
          <w:shd w:val="clear" w:color="auto" w:fill="FFFFFF"/>
        </w:rPr>
      </w:pPr>
      <w:r w:rsidRPr="005539ED">
        <w:rPr>
          <w:rFonts w:asciiTheme="majorBidi" w:hAnsiTheme="majorBidi" w:cstheme="majorBidi"/>
          <w:b/>
          <w:color w:val="000000"/>
          <w:sz w:val="22"/>
          <w:szCs w:val="22"/>
        </w:rPr>
        <w:t xml:space="preserve">Menopausal symptom management: Fezolinetant's varied doses provide effective relief for vasomotor symptoms in women - A metaanalysis of 3291 participant </w:t>
      </w:r>
      <w:hyperlink r:id="rId11" w:history="1">
        <w:r w:rsidRPr="005539ED">
          <w:rPr>
            <w:rStyle w:val="Hyperlink"/>
            <w:rFonts w:asciiTheme="majorBidi" w:hAnsiTheme="majorBidi" w:cstheme="majorBidi"/>
            <w:b/>
            <w:sz w:val="22"/>
            <w:szCs w:val="22"/>
          </w:rPr>
          <w:t>https://www.ajrh.info/index.php/ajrh/article/view/4394</w:t>
        </w:r>
      </w:hyperlink>
      <w:r w:rsidRPr="005539ED">
        <w:rPr>
          <w:rFonts w:asciiTheme="majorBidi" w:hAnsiTheme="majorBidi" w:cstheme="majorBidi"/>
          <w:b/>
          <w:color w:val="000000"/>
          <w:sz w:val="22"/>
          <w:szCs w:val="22"/>
          <w:shd w:val="clear" w:color="auto" w:fill="DEE0E1"/>
        </w:rPr>
        <w:t xml:space="preserve"> ISSN: 2141-3606</w:t>
      </w:r>
    </w:p>
    <w:p w:rsidR="005539ED" w:rsidRPr="005539ED" w:rsidRDefault="005539ED" w:rsidP="005539ED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color w:val="000000" w:themeColor="text1"/>
          <w:sz w:val="22"/>
          <w:szCs w:val="22"/>
          <w:rtl/>
        </w:rPr>
      </w:pPr>
      <w:r w:rsidRPr="005539ED">
        <w:rPr>
          <w:rFonts w:asciiTheme="majorBidi" w:hAnsiTheme="majorBidi" w:cstheme="majorBidi"/>
          <w:b/>
          <w:sz w:val="22"/>
          <w:szCs w:val="22"/>
        </w:rPr>
        <w:t>Effects of yakson  touch and Gentle Human Touch on preterm infant; systematic review and meta –analysis DOI: 10.29063/ajrh2023/v27i7.10</w:t>
      </w:r>
    </w:p>
    <w:p w:rsidR="00EE4A6D" w:rsidRPr="005539ED" w:rsidRDefault="005539ED" w:rsidP="005539ED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eastAsia="Calibri" w:hAnsiTheme="majorBidi" w:cstheme="majorBidi"/>
          <w:b/>
          <w:sz w:val="22"/>
          <w:szCs w:val="22"/>
        </w:rPr>
        <w:t>Study on Microplastics from nearshore sediments and seafood samples from Red Sea coast at Farasan Island (KSA) (ON PRGRESS)</w:t>
      </w:r>
    </w:p>
    <w:p w:rsidR="00EE4A6D" w:rsidRPr="005539ED" w:rsidRDefault="005539ED" w:rsidP="005539ED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5539ED">
        <w:rPr>
          <w:rFonts w:asciiTheme="majorBidi" w:hAnsiTheme="majorBidi" w:cstheme="majorBidi"/>
          <w:b/>
          <w:sz w:val="22"/>
          <w:szCs w:val="22"/>
        </w:rPr>
        <w:t>The prevalence of Mycobacterium Tuberculosis (TB)in Saudi Arabia: ASystematic Review and PrevalenceMeta-analysis.(</w:t>
      </w:r>
      <w:r w:rsidRPr="005539ED">
        <w:rPr>
          <w:rFonts w:asciiTheme="majorBidi" w:eastAsia="Calibri" w:hAnsiTheme="majorBidi" w:cstheme="majorBidi"/>
          <w:b/>
          <w:sz w:val="22"/>
          <w:szCs w:val="22"/>
        </w:rPr>
        <w:t xml:space="preserve"> ON PRGRESS</w:t>
      </w:r>
      <w:r w:rsidRPr="005539ED">
        <w:rPr>
          <w:rFonts w:asciiTheme="majorBidi" w:hAnsiTheme="majorBidi" w:cstheme="majorBidi"/>
          <w:b/>
          <w:sz w:val="22"/>
          <w:szCs w:val="22"/>
        </w:rPr>
        <w:t>)</w:t>
      </w:r>
    </w:p>
    <w:p w:rsidR="00EE4A6D" w:rsidRPr="00EE4A6D" w:rsidRDefault="00EE4A6D" w:rsidP="00EE4A6D">
      <w:pPr>
        <w:pStyle w:val="a4"/>
        <w:spacing w:line="276" w:lineRule="auto"/>
        <w:ind w:left="1070"/>
        <w:rPr>
          <w:rFonts w:asciiTheme="majorBidi" w:hAnsiTheme="majorBidi" w:cstheme="majorBidi"/>
        </w:rPr>
      </w:pPr>
    </w:p>
    <w:p w:rsidR="00987062" w:rsidRPr="00F14D5E" w:rsidRDefault="00987062" w:rsidP="00F14D5E">
      <w:pPr>
        <w:spacing w:line="276" w:lineRule="auto"/>
        <w:rPr>
          <w:rFonts w:asciiTheme="majorBidi" w:hAnsiTheme="majorBidi" w:cstheme="majorBidi"/>
          <w:i/>
          <w:iCs/>
        </w:rPr>
      </w:pPr>
    </w:p>
    <w:p w:rsidR="00AC5A50" w:rsidRPr="00F14D5E" w:rsidRDefault="00987062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Communications:</w:t>
      </w:r>
    </w:p>
    <w:p w:rsidR="00AC5A50" w:rsidRPr="00F14D5E" w:rsidRDefault="00AC5A50" w:rsidP="00F14D5E">
      <w:pPr>
        <w:spacing w:line="276" w:lineRule="auto"/>
        <w:rPr>
          <w:rFonts w:asciiTheme="majorBidi" w:hAnsiTheme="majorBidi" w:cstheme="majorBidi"/>
        </w:rPr>
      </w:pPr>
    </w:p>
    <w:p w:rsidR="00B17AB7" w:rsidRPr="00F14D5E" w:rsidRDefault="00AC5A50" w:rsidP="00F14D5E">
      <w:pPr>
        <w:pStyle w:val="a4"/>
        <w:numPr>
          <w:ilvl w:val="1"/>
          <w:numId w:val="7"/>
        </w:numPr>
        <w:spacing w:line="276" w:lineRule="auto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 xml:space="preserve">Languages:  </w:t>
      </w:r>
      <w:r w:rsidRPr="00F14D5E">
        <w:rPr>
          <w:rFonts w:asciiTheme="majorBidi" w:hAnsiTheme="majorBidi" w:cstheme="majorBidi"/>
        </w:rPr>
        <w:tab/>
        <w:t xml:space="preserve">  1.Arabic</w:t>
      </w:r>
      <w:r w:rsidRPr="00F14D5E">
        <w:rPr>
          <w:rFonts w:asciiTheme="majorBidi" w:hAnsiTheme="majorBidi" w:cstheme="majorBidi"/>
        </w:rPr>
        <w:tab/>
      </w:r>
      <w:r w:rsidRPr="00F14D5E">
        <w:rPr>
          <w:rFonts w:asciiTheme="majorBidi" w:hAnsiTheme="majorBidi" w:cstheme="majorBidi"/>
        </w:rPr>
        <w:tab/>
        <w:t xml:space="preserve">2.English </w:t>
      </w:r>
    </w:p>
    <w:p w:rsidR="00987062" w:rsidRPr="00F14D5E" w:rsidRDefault="00987062" w:rsidP="00F14D5E">
      <w:pPr>
        <w:spacing w:line="276" w:lineRule="auto"/>
        <w:rPr>
          <w:rFonts w:asciiTheme="majorBidi" w:hAnsiTheme="majorBidi" w:cstheme="majorBidi"/>
        </w:rPr>
      </w:pPr>
    </w:p>
    <w:p w:rsidR="000977E5" w:rsidRPr="00F14D5E" w:rsidRDefault="00987062" w:rsidP="00F14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Theme="majorBidi" w:hAnsiTheme="majorBidi" w:cstheme="majorBidi"/>
          <w:i/>
          <w:iCs/>
        </w:rPr>
      </w:pPr>
      <w:r w:rsidRPr="00F14D5E">
        <w:rPr>
          <w:rFonts w:asciiTheme="majorBidi" w:hAnsiTheme="majorBidi" w:cstheme="majorBidi"/>
          <w:i/>
          <w:iCs/>
        </w:rPr>
        <w:t>References</w:t>
      </w:r>
    </w:p>
    <w:p w:rsidR="002F0E0A" w:rsidRPr="00F14D5E" w:rsidRDefault="002F0E0A" w:rsidP="00F14D5E">
      <w:pPr>
        <w:spacing w:before="192" w:after="192" w:line="276" w:lineRule="auto"/>
        <w:rPr>
          <w:rFonts w:asciiTheme="majorBidi" w:hAnsiTheme="majorBidi" w:cstheme="majorBidi"/>
          <w:u w:val="single"/>
        </w:rPr>
      </w:pPr>
    </w:p>
    <w:tbl>
      <w:tblPr>
        <w:tblStyle w:val="LightShading1"/>
        <w:tblW w:w="10881" w:type="dxa"/>
        <w:tblLook w:val="04A0"/>
      </w:tblPr>
      <w:tblGrid>
        <w:gridCol w:w="3686"/>
        <w:gridCol w:w="3402"/>
        <w:gridCol w:w="3793"/>
      </w:tblGrid>
      <w:tr w:rsidR="000977E5" w:rsidRPr="00F14D5E" w:rsidTr="00A7306D">
        <w:trPr>
          <w:cnfStyle w:val="100000000000"/>
        </w:trPr>
        <w:tc>
          <w:tcPr>
            <w:cnfStyle w:val="001000000000"/>
            <w:tcW w:w="3686" w:type="dxa"/>
          </w:tcPr>
          <w:p w:rsidR="000977E5" w:rsidRPr="00F14D5E" w:rsidRDefault="000977E5" w:rsidP="00F14D5E">
            <w:pPr>
              <w:spacing w:line="276" w:lineRule="auto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Dr.</w:t>
            </w:r>
            <w:r w:rsidR="0004268A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 xml:space="preserve"> Salah</w:t>
            </w: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Mohammed</w:t>
            </w:r>
          </w:p>
        </w:tc>
        <w:tc>
          <w:tcPr>
            <w:tcW w:w="3402" w:type="dxa"/>
          </w:tcPr>
          <w:p w:rsidR="000977E5" w:rsidRPr="00F14D5E" w:rsidRDefault="000977E5" w:rsidP="00F14D5E">
            <w:pPr>
              <w:spacing w:line="276" w:lineRule="auto"/>
              <w:cnfStyle w:val="100000000000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National University</w:t>
            </w:r>
            <w:r w:rsidR="00C05F9E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- S</w:t>
            </w: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udan</w:t>
            </w:r>
          </w:p>
        </w:tc>
        <w:tc>
          <w:tcPr>
            <w:tcW w:w="3793" w:type="dxa"/>
          </w:tcPr>
          <w:p w:rsidR="000977E5" w:rsidRPr="00F14D5E" w:rsidRDefault="000977E5" w:rsidP="00F14D5E">
            <w:pPr>
              <w:spacing w:line="276" w:lineRule="auto"/>
              <w:cnfStyle w:val="100000000000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0</w:t>
            </w:r>
            <w:r w:rsidR="00C05F9E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0249</w:t>
            </w:r>
            <w:r w:rsidR="0004268A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912335300</w:t>
            </w:r>
          </w:p>
        </w:tc>
      </w:tr>
      <w:tr w:rsidR="000977E5" w:rsidRPr="00F14D5E" w:rsidTr="00A7306D">
        <w:trPr>
          <w:cnfStyle w:val="000000100000"/>
        </w:trPr>
        <w:tc>
          <w:tcPr>
            <w:cnfStyle w:val="001000000000"/>
            <w:tcW w:w="3686" w:type="dxa"/>
          </w:tcPr>
          <w:p w:rsidR="000977E5" w:rsidRPr="00F14D5E" w:rsidRDefault="000977E5" w:rsidP="00F14D5E">
            <w:pPr>
              <w:spacing w:line="276" w:lineRule="auto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Dr.</w:t>
            </w:r>
            <w:r w:rsidR="005C2FBC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 xml:space="preserve">Nafesia </w:t>
            </w:r>
            <w:r w:rsidR="0060467C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Hamadan</w:t>
            </w:r>
          </w:p>
        </w:tc>
        <w:tc>
          <w:tcPr>
            <w:tcW w:w="3402" w:type="dxa"/>
          </w:tcPr>
          <w:p w:rsidR="000977E5" w:rsidRPr="00F14D5E" w:rsidRDefault="00C05F9E" w:rsidP="00F14D5E">
            <w:pPr>
              <w:spacing w:line="276" w:lineRule="auto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sz w:val="24"/>
                <w:szCs w:val="24"/>
              </w:rPr>
              <w:t>Jazan</w:t>
            </w:r>
            <w:r w:rsidR="000977E5" w:rsidRPr="00F14D5E"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  <w:tc>
          <w:tcPr>
            <w:tcW w:w="3793" w:type="dxa"/>
          </w:tcPr>
          <w:p w:rsidR="000977E5" w:rsidRPr="00F14D5E" w:rsidRDefault="005C2FBC" w:rsidP="00F14D5E">
            <w:pPr>
              <w:spacing w:line="276" w:lineRule="auto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sz w:val="24"/>
                <w:szCs w:val="24"/>
              </w:rPr>
              <w:t>009665528 72755</w:t>
            </w:r>
          </w:p>
        </w:tc>
      </w:tr>
      <w:tr w:rsidR="000977E5" w:rsidRPr="00F14D5E" w:rsidTr="00A7306D">
        <w:trPr>
          <w:trHeight w:val="435"/>
        </w:trPr>
        <w:tc>
          <w:tcPr>
            <w:cnfStyle w:val="001000000000"/>
            <w:tcW w:w="3686" w:type="dxa"/>
          </w:tcPr>
          <w:p w:rsidR="000977E5" w:rsidRPr="00F14D5E" w:rsidRDefault="000977E5" w:rsidP="00F14D5E">
            <w:pPr>
              <w:spacing w:line="276" w:lineRule="auto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Dr.</w:t>
            </w:r>
            <w:r w:rsidR="005C2FBC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Farida Ramtalla</w:t>
            </w:r>
            <w:r w:rsidR="0060467C" w:rsidRPr="00F14D5E">
              <w:rPr>
                <w:rFonts w:asciiTheme="majorBidi" w:hAnsiTheme="majorBidi" w:cstheme="majorBidi"/>
                <w:b w:val="0"/>
                <w:sz w:val="24"/>
                <w:szCs w:val="24"/>
              </w:rPr>
              <w:t>h</w:t>
            </w:r>
          </w:p>
        </w:tc>
        <w:tc>
          <w:tcPr>
            <w:tcW w:w="3402" w:type="dxa"/>
          </w:tcPr>
          <w:p w:rsidR="000977E5" w:rsidRPr="00F14D5E" w:rsidRDefault="00C05F9E" w:rsidP="00F14D5E">
            <w:pPr>
              <w:spacing w:line="276" w:lineRule="auto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sz w:val="24"/>
                <w:szCs w:val="24"/>
              </w:rPr>
              <w:t>Jazan</w:t>
            </w:r>
            <w:r w:rsidR="000977E5" w:rsidRPr="00F14D5E"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  <w:tc>
          <w:tcPr>
            <w:tcW w:w="3793" w:type="dxa"/>
          </w:tcPr>
          <w:p w:rsidR="000977E5" w:rsidRPr="00F14D5E" w:rsidRDefault="00C05F9E" w:rsidP="00F14D5E">
            <w:pPr>
              <w:spacing w:line="276" w:lineRule="auto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F14D5E">
              <w:rPr>
                <w:rFonts w:asciiTheme="majorBidi" w:hAnsiTheme="majorBidi" w:cstheme="majorBidi"/>
                <w:sz w:val="24"/>
                <w:szCs w:val="24"/>
              </w:rPr>
              <w:t>009665</w:t>
            </w:r>
            <w:r w:rsidR="0004268A" w:rsidRPr="00F14D5E">
              <w:rPr>
                <w:rFonts w:asciiTheme="majorBidi" w:hAnsiTheme="majorBidi" w:cstheme="majorBidi"/>
                <w:sz w:val="24"/>
                <w:szCs w:val="24"/>
              </w:rPr>
              <w:t>01187220</w:t>
            </w:r>
          </w:p>
        </w:tc>
      </w:tr>
    </w:tbl>
    <w:p w:rsidR="00B17AB7" w:rsidRPr="00F14D5E" w:rsidRDefault="002F0E0A" w:rsidP="00F14D5E">
      <w:pPr>
        <w:spacing w:before="192" w:after="192" w:line="276" w:lineRule="auto"/>
        <w:jc w:val="center"/>
        <w:rPr>
          <w:rFonts w:asciiTheme="majorBidi" w:hAnsiTheme="majorBidi" w:cstheme="majorBidi"/>
        </w:rPr>
      </w:pPr>
      <w:r w:rsidRPr="00F14D5E">
        <w:rPr>
          <w:rFonts w:asciiTheme="majorBidi" w:hAnsiTheme="majorBidi" w:cstheme="majorBidi"/>
        </w:rPr>
        <w:t>Available upon request.</w:t>
      </w:r>
    </w:p>
    <w:sectPr w:rsidR="00B17AB7" w:rsidRPr="00F14D5E" w:rsidSect="00082658">
      <w:pgSz w:w="12240" w:h="15840"/>
      <w:pgMar w:top="709" w:right="900" w:bottom="993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C3" w:rsidRDefault="00C63CC3" w:rsidP="00EF7A99">
      <w:r>
        <w:separator/>
      </w:r>
    </w:p>
  </w:endnote>
  <w:endnote w:type="continuationSeparator" w:id="1">
    <w:p w:rsidR="00C63CC3" w:rsidRDefault="00C63CC3" w:rsidP="00EF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C3" w:rsidRDefault="00C63CC3" w:rsidP="00EF7A99">
      <w:r>
        <w:separator/>
      </w:r>
    </w:p>
  </w:footnote>
  <w:footnote w:type="continuationSeparator" w:id="1">
    <w:p w:rsidR="00C63CC3" w:rsidRDefault="00C63CC3" w:rsidP="00EF7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3C6029"/>
    <w:multiLevelType w:val="hybridMultilevel"/>
    <w:tmpl w:val="B2A6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4F65"/>
    <w:multiLevelType w:val="hybridMultilevel"/>
    <w:tmpl w:val="1E40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46C90"/>
    <w:multiLevelType w:val="multilevel"/>
    <w:tmpl w:val="CE10BE84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OpenSymbol"/>
      </w:rPr>
    </w:lvl>
  </w:abstractNum>
  <w:abstractNum w:abstractNumId="4">
    <w:nsid w:val="1A0F752F"/>
    <w:multiLevelType w:val="multilevel"/>
    <w:tmpl w:val="96E2EBEE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OpenSymbol"/>
      </w:rPr>
    </w:lvl>
  </w:abstractNum>
  <w:abstractNum w:abstractNumId="5">
    <w:nsid w:val="29456704"/>
    <w:multiLevelType w:val="hybridMultilevel"/>
    <w:tmpl w:val="866C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93F71"/>
    <w:multiLevelType w:val="hybridMultilevel"/>
    <w:tmpl w:val="47F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D0F03"/>
    <w:multiLevelType w:val="multilevel"/>
    <w:tmpl w:val="7F8CAF34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OpenSymbol"/>
      </w:rPr>
    </w:lvl>
  </w:abstractNum>
  <w:abstractNum w:abstractNumId="8">
    <w:nsid w:val="3FA311EA"/>
    <w:multiLevelType w:val="hybridMultilevel"/>
    <w:tmpl w:val="07CE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47011"/>
    <w:multiLevelType w:val="hybridMultilevel"/>
    <w:tmpl w:val="19762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2537E"/>
    <w:multiLevelType w:val="hybridMultilevel"/>
    <w:tmpl w:val="0AB2C5A8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3084BBB6">
      <w:start w:val="11"/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1">
    <w:nsid w:val="7BF672B5"/>
    <w:multiLevelType w:val="hybridMultilevel"/>
    <w:tmpl w:val="AD7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C8D"/>
    <w:rsid w:val="00020B7C"/>
    <w:rsid w:val="0002493D"/>
    <w:rsid w:val="00040582"/>
    <w:rsid w:val="0004268A"/>
    <w:rsid w:val="00044285"/>
    <w:rsid w:val="0004443D"/>
    <w:rsid w:val="00050F78"/>
    <w:rsid w:val="0005765B"/>
    <w:rsid w:val="000579FC"/>
    <w:rsid w:val="00082658"/>
    <w:rsid w:val="00084DD2"/>
    <w:rsid w:val="000977E5"/>
    <w:rsid w:val="00097BBE"/>
    <w:rsid w:val="000A205E"/>
    <w:rsid w:val="000B30E1"/>
    <w:rsid w:val="000B3589"/>
    <w:rsid w:val="000C5111"/>
    <w:rsid w:val="000C70D5"/>
    <w:rsid w:val="000D34CE"/>
    <w:rsid w:val="000E1197"/>
    <w:rsid w:val="000E3737"/>
    <w:rsid w:val="00107B2C"/>
    <w:rsid w:val="00117077"/>
    <w:rsid w:val="00123755"/>
    <w:rsid w:val="00125751"/>
    <w:rsid w:val="00127BC8"/>
    <w:rsid w:val="00157332"/>
    <w:rsid w:val="0016635C"/>
    <w:rsid w:val="0017295E"/>
    <w:rsid w:val="001764EC"/>
    <w:rsid w:val="0017679C"/>
    <w:rsid w:val="00183BA8"/>
    <w:rsid w:val="001B33D1"/>
    <w:rsid w:val="001E0FD8"/>
    <w:rsid w:val="001E7FAD"/>
    <w:rsid w:val="001F59F7"/>
    <w:rsid w:val="001F6785"/>
    <w:rsid w:val="001F6C7A"/>
    <w:rsid w:val="00200502"/>
    <w:rsid w:val="00202771"/>
    <w:rsid w:val="00211C2D"/>
    <w:rsid w:val="00211ED6"/>
    <w:rsid w:val="00212246"/>
    <w:rsid w:val="00212B3F"/>
    <w:rsid w:val="00215DC7"/>
    <w:rsid w:val="00223524"/>
    <w:rsid w:val="00247043"/>
    <w:rsid w:val="0025241D"/>
    <w:rsid w:val="00253BBC"/>
    <w:rsid w:val="002569D2"/>
    <w:rsid w:val="002576E1"/>
    <w:rsid w:val="0026019B"/>
    <w:rsid w:val="00263F89"/>
    <w:rsid w:val="00265FA9"/>
    <w:rsid w:val="00266F30"/>
    <w:rsid w:val="00276DDF"/>
    <w:rsid w:val="00280793"/>
    <w:rsid w:val="00284194"/>
    <w:rsid w:val="002878F9"/>
    <w:rsid w:val="002963AC"/>
    <w:rsid w:val="002A706A"/>
    <w:rsid w:val="002B3E9B"/>
    <w:rsid w:val="002B7242"/>
    <w:rsid w:val="002C3698"/>
    <w:rsid w:val="002D0E3B"/>
    <w:rsid w:val="002E03DF"/>
    <w:rsid w:val="002F0E0A"/>
    <w:rsid w:val="003045D9"/>
    <w:rsid w:val="00320A40"/>
    <w:rsid w:val="0032159E"/>
    <w:rsid w:val="00327E6A"/>
    <w:rsid w:val="003315C1"/>
    <w:rsid w:val="0036768B"/>
    <w:rsid w:val="00391698"/>
    <w:rsid w:val="00393C5F"/>
    <w:rsid w:val="003A5995"/>
    <w:rsid w:val="003B6F49"/>
    <w:rsid w:val="003C62B6"/>
    <w:rsid w:val="003E1677"/>
    <w:rsid w:val="003E18D8"/>
    <w:rsid w:val="003F03CF"/>
    <w:rsid w:val="003F38A0"/>
    <w:rsid w:val="00405065"/>
    <w:rsid w:val="00405F5A"/>
    <w:rsid w:val="00412424"/>
    <w:rsid w:val="00416AEB"/>
    <w:rsid w:val="004233B8"/>
    <w:rsid w:val="004436E8"/>
    <w:rsid w:val="0044793A"/>
    <w:rsid w:val="00450CB7"/>
    <w:rsid w:val="00456114"/>
    <w:rsid w:val="00460DEB"/>
    <w:rsid w:val="00472C06"/>
    <w:rsid w:val="00474289"/>
    <w:rsid w:val="004760B5"/>
    <w:rsid w:val="004807C3"/>
    <w:rsid w:val="004907B0"/>
    <w:rsid w:val="004A4F99"/>
    <w:rsid w:val="004B50C0"/>
    <w:rsid w:val="004C3F68"/>
    <w:rsid w:val="004C6403"/>
    <w:rsid w:val="004D1DBF"/>
    <w:rsid w:val="004E15BE"/>
    <w:rsid w:val="004F109A"/>
    <w:rsid w:val="004F2DA6"/>
    <w:rsid w:val="004F578B"/>
    <w:rsid w:val="005068E4"/>
    <w:rsid w:val="00513D85"/>
    <w:rsid w:val="0051752A"/>
    <w:rsid w:val="0052022C"/>
    <w:rsid w:val="00536ED6"/>
    <w:rsid w:val="005539ED"/>
    <w:rsid w:val="00555122"/>
    <w:rsid w:val="005A0BF2"/>
    <w:rsid w:val="005A31DB"/>
    <w:rsid w:val="005A3B5A"/>
    <w:rsid w:val="005B1344"/>
    <w:rsid w:val="005B60AC"/>
    <w:rsid w:val="005C16C0"/>
    <w:rsid w:val="005C2FBC"/>
    <w:rsid w:val="005D04D9"/>
    <w:rsid w:val="005D1DCE"/>
    <w:rsid w:val="005E5A42"/>
    <w:rsid w:val="005E701B"/>
    <w:rsid w:val="00604055"/>
    <w:rsid w:val="0060467C"/>
    <w:rsid w:val="00617712"/>
    <w:rsid w:val="0062634E"/>
    <w:rsid w:val="00636914"/>
    <w:rsid w:val="00637C8D"/>
    <w:rsid w:val="006407BE"/>
    <w:rsid w:val="0064130B"/>
    <w:rsid w:val="00653CF6"/>
    <w:rsid w:val="00663DCB"/>
    <w:rsid w:val="006716B7"/>
    <w:rsid w:val="006729DD"/>
    <w:rsid w:val="00673C24"/>
    <w:rsid w:val="00697D01"/>
    <w:rsid w:val="006A0AF9"/>
    <w:rsid w:val="006A6087"/>
    <w:rsid w:val="006B300B"/>
    <w:rsid w:val="006C48FE"/>
    <w:rsid w:val="006D19C7"/>
    <w:rsid w:val="006D5867"/>
    <w:rsid w:val="006D5D6C"/>
    <w:rsid w:val="006E081F"/>
    <w:rsid w:val="006F7330"/>
    <w:rsid w:val="007122C0"/>
    <w:rsid w:val="00731349"/>
    <w:rsid w:val="007416E5"/>
    <w:rsid w:val="00742E6C"/>
    <w:rsid w:val="007510BC"/>
    <w:rsid w:val="00755DD9"/>
    <w:rsid w:val="00757A0F"/>
    <w:rsid w:val="00761F34"/>
    <w:rsid w:val="00762BFB"/>
    <w:rsid w:val="007634C8"/>
    <w:rsid w:val="007655BF"/>
    <w:rsid w:val="00791318"/>
    <w:rsid w:val="00791ED7"/>
    <w:rsid w:val="007942F5"/>
    <w:rsid w:val="007B741C"/>
    <w:rsid w:val="007C17AA"/>
    <w:rsid w:val="007C368F"/>
    <w:rsid w:val="007D157D"/>
    <w:rsid w:val="007D27D9"/>
    <w:rsid w:val="007D7BF3"/>
    <w:rsid w:val="007F0BF3"/>
    <w:rsid w:val="007F3EF2"/>
    <w:rsid w:val="00805B17"/>
    <w:rsid w:val="0081243D"/>
    <w:rsid w:val="008175EA"/>
    <w:rsid w:val="00821EF4"/>
    <w:rsid w:val="00832C2A"/>
    <w:rsid w:val="00841D7D"/>
    <w:rsid w:val="00842198"/>
    <w:rsid w:val="00843702"/>
    <w:rsid w:val="0084675D"/>
    <w:rsid w:val="008476B8"/>
    <w:rsid w:val="008536A6"/>
    <w:rsid w:val="00870C1D"/>
    <w:rsid w:val="00882C9C"/>
    <w:rsid w:val="008859B1"/>
    <w:rsid w:val="00887166"/>
    <w:rsid w:val="008A1FA7"/>
    <w:rsid w:val="008B38E0"/>
    <w:rsid w:val="008D1B3D"/>
    <w:rsid w:val="008D292B"/>
    <w:rsid w:val="008E1391"/>
    <w:rsid w:val="008E1A18"/>
    <w:rsid w:val="008E6042"/>
    <w:rsid w:val="00906293"/>
    <w:rsid w:val="009066F8"/>
    <w:rsid w:val="009530D9"/>
    <w:rsid w:val="009606E0"/>
    <w:rsid w:val="00964749"/>
    <w:rsid w:val="00966483"/>
    <w:rsid w:val="009858E7"/>
    <w:rsid w:val="00987062"/>
    <w:rsid w:val="00993BA5"/>
    <w:rsid w:val="009A494D"/>
    <w:rsid w:val="009D045C"/>
    <w:rsid w:val="009D0AC1"/>
    <w:rsid w:val="009D2A2B"/>
    <w:rsid w:val="009D6DBE"/>
    <w:rsid w:val="009D78ED"/>
    <w:rsid w:val="009E0A12"/>
    <w:rsid w:val="009F4A8E"/>
    <w:rsid w:val="00A02965"/>
    <w:rsid w:val="00A12619"/>
    <w:rsid w:val="00A24102"/>
    <w:rsid w:val="00A27006"/>
    <w:rsid w:val="00A35012"/>
    <w:rsid w:val="00A451E5"/>
    <w:rsid w:val="00A46481"/>
    <w:rsid w:val="00A47D6C"/>
    <w:rsid w:val="00A515A0"/>
    <w:rsid w:val="00A7306D"/>
    <w:rsid w:val="00A96892"/>
    <w:rsid w:val="00AA579C"/>
    <w:rsid w:val="00AC56B2"/>
    <w:rsid w:val="00AC5A50"/>
    <w:rsid w:val="00AC6032"/>
    <w:rsid w:val="00AD3887"/>
    <w:rsid w:val="00AE5A47"/>
    <w:rsid w:val="00AE6C98"/>
    <w:rsid w:val="00AF5DD7"/>
    <w:rsid w:val="00AF702C"/>
    <w:rsid w:val="00B03F0F"/>
    <w:rsid w:val="00B17AB7"/>
    <w:rsid w:val="00B24239"/>
    <w:rsid w:val="00B37041"/>
    <w:rsid w:val="00B37E1F"/>
    <w:rsid w:val="00B40EA9"/>
    <w:rsid w:val="00B62906"/>
    <w:rsid w:val="00B719E8"/>
    <w:rsid w:val="00B8054F"/>
    <w:rsid w:val="00B82212"/>
    <w:rsid w:val="00B84AFF"/>
    <w:rsid w:val="00BA384C"/>
    <w:rsid w:val="00BD5AD7"/>
    <w:rsid w:val="00BE69BC"/>
    <w:rsid w:val="00BE69D0"/>
    <w:rsid w:val="00C05F9E"/>
    <w:rsid w:val="00C0684D"/>
    <w:rsid w:val="00C15BAC"/>
    <w:rsid w:val="00C1650E"/>
    <w:rsid w:val="00C25AEF"/>
    <w:rsid w:val="00C347F6"/>
    <w:rsid w:val="00C46C80"/>
    <w:rsid w:val="00C50093"/>
    <w:rsid w:val="00C61C39"/>
    <w:rsid w:val="00C628AD"/>
    <w:rsid w:val="00C63CC3"/>
    <w:rsid w:val="00C80129"/>
    <w:rsid w:val="00C80953"/>
    <w:rsid w:val="00C84F53"/>
    <w:rsid w:val="00C907F7"/>
    <w:rsid w:val="00CB4537"/>
    <w:rsid w:val="00CC0FF4"/>
    <w:rsid w:val="00CD0F74"/>
    <w:rsid w:val="00CD5B6C"/>
    <w:rsid w:val="00CE200F"/>
    <w:rsid w:val="00CF08A7"/>
    <w:rsid w:val="00CF3CA3"/>
    <w:rsid w:val="00CF6691"/>
    <w:rsid w:val="00D174B8"/>
    <w:rsid w:val="00D32D3F"/>
    <w:rsid w:val="00D3339C"/>
    <w:rsid w:val="00D3730B"/>
    <w:rsid w:val="00D4350A"/>
    <w:rsid w:val="00D71572"/>
    <w:rsid w:val="00D910ED"/>
    <w:rsid w:val="00DB1B0E"/>
    <w:rsid w:val="00DE5E3E"/>
    <w:rsid w:val="00DF5A30"/>
    <w:rsid w:val="00DF5D6C"/>
    <w:rsid w:val="00E00D4B"/>
    <w:rsid w:val="00E14A98"/>
    <w:rsid w:val="00E15DC2"/>
    <w:rsid w:val="00E32893"/>
    <w:rsid w:val="00E37F86"/>
    <w:rsid w:val="00E525A8"/>
    <w:rsid w:val="00E77AC9"/>
    <w:rsid w:val="00EC5E74"/>
    <w:rsid w:val="00ED2D80"/>
    <w:rsid w:val="00ED6872"/>
    <w:rsid w:val="00EE310F"/>
    <w:rsid w:val="00EE4A6D"/>
    <w:rsid w:val="00EE4ECE"/>
    <w:rsid w:val="00EF0845"/>
    <w:rsid w:val="00EF245B"/>
    <w:rsid w:val="00EF7A99"/>
    <w:rsid w:val="00F04406"/>
    <w:rsid w:val="00F11015"/>
    <w:rsid w:val="00F14D5E"/>
    <w:rsid w:val="00F1511E"/>
    <w:rsid w:val="00F175A8"/>
    <w:rsid w:val="00F310E0"/>
    <w:rsid w:val="00F336FB"/>
    <w:rsid w:val="00F41935"/>
    <w:rsid w:val="00F41BC9"/>
    <w:rsid w:val="00F615CF"/>
    <w:rsid w:val="00F774D7"/>
    <w:rsid w:val="00F856FA"/>
    <w:rsid w:val="00F961BB"/>
    <w:rsid w:val="00FA1046"/>
    <w:rsid w:val="00FB1053"/>
    <w:rsid w:val="00FB6958"/>
    <w:rsid w:val="00FC6D26"/>
    <w:rsid w:val="00FF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8D"/>
    <w:pPr>
      <w:suppressAutoHyphens/>
      <w:spacing w:after="0" w:line="240" w:lineRule="auto"/>
    </w:pPr>
    <w:rPr>
      <w:rFonts w:ascii="Times New Roman" w:eastAsia="Times New Roman" w:hAnsi="Times New Roman" w:cs="Mudir MT"/>
      <w:bCs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EF7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Char"/>
    <w:qFormat/>
    <w:rsid w:val="00555122"/>
    <w:pPr>
      <w:tabs>
        <w:tab w:val="num" w:pos="0"/>
      </w:tabs>
      <w:spacing w:before="280" w:after="280"/>
      <w:ind w:left="720" w:hanging="720"/>
      <w:outlineLvl w:val="2"/>
    </w:pPr>
    <w:rPr>
      <w:rFonts w:cs="Times New Roman"/>
      <w:b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37C8D"/>
    <w:pPr>
      <w:ind w:left="720"/>
      <w:contextualSpacing/>
    </w:pPr>
  </w:style>
  <w:style w:type="character" w:customStyle="1" w:styleId="3Char">
    <w:name w:val="عنوان 3 Char"/>
    <w:basedOn w:val="a1"/>
    <w:link w:val="3"/>
    <w:rsid w:val="0055512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0">
    <w:name w:val="Body Text"/>
    <w:basedOn w:val="a"/>
    <w:link w:val="Char"/>
    <w:uiPriority w:val="99"/>
    <w:unhideWhenUsed/>
    <w:rsid w:val="00555122"/>
    <w:pPr>
      <w:spacing w:after="120"/>
    </w:pPr>
  </w:style>
  <w:style w:type="character" w:customStyle="1" w:styleId="Char">
    <w:name w:val="نص أساسي Char"/>
    <w:basedOn w:val="a1"/>
    <w:link w:val="a0"/>
    <w:uiPriority w:val="99"/>
    <w:rsid w:val="00555122"/>
    <w:rPr>
      <w:rFonts w:ascii="Times New Roman" w:eastAsia="Times New Roman" w:hAnsi="Times New Roman" w:cs="Mudir MT"/>
      <w:bCs/>
      <w:sz w:val="24"/>
      <w:szCs w:val="24"/>
      <w:lang w:eastAsia="ar-SA"/>
    </w:rPr>
  </w:style>
  <w:style w:type="table" w:styleId="a5">
    <w:name w:val="Table Grid"/>
    <w:basedOn w:val="a2"/>
    <w:uiPriority w:val="59"/>
    <w:rsid w:val="000977E5"/>
    <w:pPr>
      <w:spacing w:after="0"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a2"/>
    <w:uiPriority w:val="60"/>
    <w:rsid w:val="009870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Char0"/>
    <w:uiPriority w:val="99"/>
    <w:semiHidden/>
    <w:unhideWhenUsed/>
    <w:rsid w:val="00EF7A9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1"/>
    <w:link w:val="a6"/>
    <w:uiPriority w:val="99"/>
    <w:semiHidden/>
    <w:rsid w:val="00EF7A99"/>
    <w:rPr>
      <w:rFonts w:ascii="Times New Roman" w:eastAsia="Times New Roman" w:hAnsi="Times New Roman" w:cs="Mudir MT"/>
      <w:bCs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semiHidden/>
    <w:unhideWhenUsed/>
    <w:rsid w:val="00EF7A9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1"/>
    <w:link w:val="a7"/>
    <w:uiPriority w:val="99"/>
    <w:semiHidden/>
    <w:rsid w:val="00EF7A99"/>
    <w:rPr>
      <w:rFonts w:ascii="Times New Roman" w:eastAsia="Times New Roman" w:hAnsi="Times New Roman" w:cs="Mudir MT"/>
      <w:bCs/>
      <w:sz w:val="24"/>
      <w:szCs w:val="24"/>
      <w:lang w:eastAsia="ar-SA"/>
    </w:rPr>
  </w:style>
  <w:style w:type="character" w:customStyle="1" w:styleId="1Char">
    <w:name w:val="عنوان 1 Char"/>
    <w:basedOn w:val="a1"/>
    <w:link w:val="1"/>
    <w:uiPriority w:val="9"/>
    <w:rsid w:val="00EF7A9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ar-SA"/>
    </w:rPr>
  </w:style>
  <w:style w:type="paragraph" w:styleId="HTML">
    <w:name w:val="HTML Preformatted"/>
    <w:basedOn w:val="a"/>
    <w:link w:val="HTMLChar"/>
    <w:uiPriority w:val="99"/>
    <w:unhideWhenUsed/>
    <w:rsid w:val="009D0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en-US"/>
    </w:rPr>
  </w:style>
  <w:style w:type="character" w:customStyle="1" w:styleId="HTMLChar">
    <w:name w:val="بتنسيق HTML مسبق Char"/>
    <w:basedOn w:val="a1"/>
    <w:link w:val="HTML"/>
    <w:uiPriority w:val="99"/>
    <w:rsid w:val="009D0AC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1"/>
    <w:uiPriority w:val="99"/>
    <w:unhideWhenUsed/>
    <w:rsid w:val="00211ED6"/>
    <w:rPr>
      <w:color w:val="0000FF" w:themeColor="hyperlink"/>
      <w:u w:val="single"/>
    </w:rPr>
  </w:style>
  <w:style w:type="paragraph" w:styleId="2">
    <w:name w:val="Body Text Indent 2"/>
    <w:basedOn w:val="a"/>
    <w:link w:val="2Char"/>
    <w:uiPriority w:val="99"/>
    <w:unhideWhenUsed/>
    <w:rsid w:val="0032159E"/>
    <w:pPr>
      <w:spacing w:after="120" w:line="480" w:lineRule="auto"/>
      <w:ind w:left="360"/>
    </w:pPr>
  </w:style>
  <w:style w:type="character" w:customStyle="1" w:styleId="2Char">
    <w:name w:val="نص أساسي بمسافة بادئة 2 Char"/>
    <w:basedOn w:val="a1"/>
    <w:link w:val="2"/>
    <w:uiPriority w:val="99"/>
    <w:rsid w:val="0032159E"/>
    <w:rPr>
      <w:rFonts w:ascii="Times New Roman" w:eastAsia="Times New Roman" w:hAnsi="Times New Roman" w:cs="Mudir MT"/>
      <w:bCs/>
      <w:sz w:val="24"/>
      <w:szCs w:val="24"/>
      <w:lang w:eastAsia="ar-SA"/>
    </w:rPr>
  </w:style>
  <w:style w:type="character" w:customStyle="1" w:styleId="y2iqfc">
    <w:name w:val="y2iqfc"/>
    <w:basedOn w:val="a1"/>
    <w:rsid w:val="00D37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09180@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rh.info/index.php/ajrh/article/view/43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mj.org.p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822/ijtmb.v16i3.861ISSN:1916-257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E9E3-61EC-423C-B786-0526A8AC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2556</Words>
  <Characters>14571</Characters>
  <Application>Microsoft Office Word</Application>
  <DocSecurity>0</DocSecurity>
  <Lines>121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77</cp:revision>
  <cp:lastPrinted>2021-06-07T12:22:00Z</cp:lastPrinted>
  <dcterms:created xsi:type="dcterms:W3CDTF">2021-10-14T07:19:00Z</dcterms:created>
  <dcterms:modified xsi:type="dcterms:W3CDTF">2024-08-27T13:57:00Z</dcterms:modified>
</cp:coreProperties>
</file>