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Pr="00A56E36" w:rsidRDefault="0092240A" w:rsidP="008B5913">
      <w:pPr>
        <w:jc w:val="center"/>
        <w:rPr>
          <w:rFonts w:cs="Monotype Koufi"/>
          <w:color w:val="00B050"/>
          <w:sz w:val="22"/>
          <w:szCs w:val="22"/>
        </w:rPr>
      </w:pPr>
      <w:bookmarkStart w:id="0" w:name="_GoBack"/>
      <w:bookmarkEnd w:id="0"/>
    </w:p>
    <w:p w:rsidR="0092240A" w:rsidRDefault="0092240A" w:rsidP="008B5913">
      <w:pPr>
        <w:pStyle w:val="Heading3"/>
        <w:jc w:val="left"/>
        <w:rPr>
          <w:szCs w:val="32"/>
        </w:rPr>
      </w:pPr>
    </w:p>
    <w:p w:rsidR="004E7612" w:rsidRDefault="004E7612" w:rsidP="008B5913">
      <w:pPr>
        <w:pStyle w:val="Heading3"/>
        <w:jc w:val="left"/>
        <w:rPr>
          <w:sz w:val="24"/>
        </w:rPr>
      </w:pPr>
    </w:p>
    <w:p w:rsidR="0098496B" w:rsidRDefault="0098496B" w:rsidP="008B5913">
      <w:pPr>
        <w:jc w:val="center"/>
        <w:rPr>
          <w:b/>
          <w:sz w:val="32"/>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D95766" w:rsidRDefault="00D95766" w:rsidP="008B5913">
      <w:pPr>
        <w:jc w:val="center"/>
        <w:rPr>
          <w:b/>
          <w:sz w:val="44"/>
          <w:szCs w:val="44"/>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tl/>
        </w:rPr>
      </w:pPr>
    </w:p>
    <w:p w:rsidR="008B5913" w:rsidRDefault="008B5913" w:rsidP="008B5913">
      <w:pPr>
        <w:jc w:val="center"/>
        <w:rPr>
          <w:b/>
          <w:sz w:val="32"/>
          <w:szCs w:val="32"/>
          <w:rtl/>
        </w:rPr>
      </w:pPr>
    </w:p>
    <w:p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tblPr>
      <w:tblGrid>
        <w:gridCol w:w="2615"/>
        <w:gridCol w:w="6958"/>
      </w:tblGrid>
      <w:tr w:rsidR="00C008EB" w:rsidRPr="005D2DDD" w:rsidTr="008B5913">
        <w:trPr>
          <w:trHeight w:val="506"/>
        </w:trPr>
        <w:tc>
          <w:tcPr>
            <w:tcW w:w="1366" w:type="pct"/>
            <w:vAlign w:val="center"/>
          </w:tcPr>
          <w:p w:rsidR="00C008EB" w:rsidRPr="005D2DDD" w:rsidRDefault="00C008EB" w:rsidP="00C008EB">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vAlign w:val="center"/>
          </w:tcPr>
          <w:p w:rsidR="00C008EB" w:rsidRPr="00895C97" w:rsidRDefault="00C008EB" w:rsidP="00C008EB">
            <w:pPr>
              <w:rPr>
                <w:rFonts w:asciiTheme="majorBidi" w:hAnsiTheme="majorBidi" w:cstheme="majorBidi"/>
                <w:sz w:val="30"/>
                <w:szCs w:val="30"/>
              </w:rPr>
            </w:pPr>
            <w:r w:rsidRPr="00AB5298">
              <w:rPr>
                <w:rFonts w:asciiTheme="majorBidi" w:hAnsiTheme="majorBidi" w:cstheme="majorBidi"/>
                <w:b/>
                <w:bCs/>
                <w:sz w:val="30"/>
                <w:szCs w:val="30"/>
              </w:rPr>
              <w:t xml:space="preserve">English </w:t>
            </w:r>
            <w:r>
              <w:rPr>
                <w:rFonts w:asciiTheme="majorBidi" w:hAnsiTheme="majorBidi" w:cstheme="majorBidi"/>
                <w:b/>
                <w:bCs/>
                <w:sz w:val="30"/>
                <w:szCs w:val="30"/>
              </w:rPr>
              <w:t xml:space="preserve">Listening &amp; Speaking </w:t>
            </w:r>
            <w:r w:rsidRPr="00AB5298">
              <w:rPr>
                <w:rFonts w:asciiTheme="majorBidi" w:hAnsiTheme="majorBidi" w:cstheme="majorBidi"/>
                <w:b/>
                <w:bCs/>
                <w:sz w:val="30"/>
                <w:szCs w:val="30"/>
              </w:rPr>
              <w:t>Skills</w:t>
            </w:r>
          </w:p>
        </w:tc>
      </w:tr>
      <w:tr w:rsidR="00C008EB" w:rsidRPr="005D2DDD" w:rsidTr="00927A34">
        <w:trPr>
          <w:trHeight w:val="506"/>
        </w:trPr>
        <w:tc>
          <w:tcPr>
            <w:tcW w:w="1366" w:type="pct"/>
            <w:shd w:val="clear" w:color="auto" w:fill="DBE5F1" w:themeFill="accent1" w:themeFillTint="33"/>
            <w:vAlign w:val="center"/>
          </w:tcPr>
          <w:p w:rsidR="00C008EB" w:rsidRPr="005D2DDD" w:rsidRDefault="00C008EB" w:rsidP="00C008EB">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EAF1DD" w:themeFill="accent3" w:themeFillTint="33"/>
            <w:vAlign w:val="center"/>
          </w:tcPr>
          <w:p w:rsidR="00C008EB" w:rsidRPr="008E749E" w:rsidRDefault="00C008EB" w:rsidP="00C008EB">
            <w:pPr>
              <w:rPr>
                <w:rFonts w:asciiTheme="majorBidi" w:hAnsiTheme="majorBidi" w:cstheme="majorBidi"/>
                <w:b/>
                <w:bCs/>
                <w:sz w:val="28"/>
                <w:szCs w:val="28"/>
              </w:rPr>
            </w:pPr>
            <w:r>
              <w:rPr>
                <w:rFonts w:asciiTheme="majorBidi" w:hAnsiTheme="majorBidi" w:cstheme="majorBidi"/>
                <w:b/>
                <w:bCs/>
                <w:sz w:val="30"/>
                <w:szCs w:val="30"/>
              </w:rPr>
              <w:t xml:space="preserve">414 </w:t>
            </w:r>
            <w:r>
              <w:rPr>
                <w:rFonts w:asciiTheme="majorBidi" w:hAnsiTheme="majorBidi" w:cstheme="majorBidi" w:hint="cs"/>
                <w:b/>
                <w:bCs/>
                <w:sz w:val="30"/>
                <w:szCs w:val="30"/>
                <w:rtl/>
              </w:rPr>
              <w:t>جدار</w:t>
            </w:r>
            <w:r>
              <w:rPr>
                <w:rFonts w:asciiTheme="majorBidi" w:hAnsiTheme="majorBidi" w:cstheme="majorBidi"/>
                <w:b/>
                <w:bCs/>
                <w:sz w:val="30"/>
                <w:szCs w:val="30"/>
              </w:rPr>
              <w:t>-2</w:t>
            </w:r>
          </w:p>
        </w:tc>
      </w:tr>
      <w:tr w:rsidR="00C008EB" w:rsidRPr="005D2DDD" w:rsidTr="008B5913">
        <w:trPr>
          <w:trHeight w:val="506"/>
        </w:trPr>
        <w:tc>
          <w:tcPr>
            <w:tcW w:w="1366" w:type="pct"/>
            <w:vAlign w:val="center"/>
          </w:tcPr>
          <w:p w:rsidR="00C008EB" w:rsidRPr="005D2DDD" w:rsidRDefault="00C008EB" w:rsidP="00C008EB">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rsidR="00C008EB" w:rsidRPr="0013081B" w:rsidRDefault="00C008EB" w:rsidP="00C008EB">
            <w:pPr>
              <w:rPr>
                <w:rFonts w:asciiTheme="majorBidi" w:hAnsiTheme="majorBidi" w:cstheme="majorBidi"/>
                <w:b/>
                <w:bCs/>
                <w:sz w:val="28"/>
                <w:szCs w:val="28"/>
              </w:rPr>
            </w:pPr>
            <w:r>
              <w:rPr>
                <w:rFonts w:asciiTheme="majorBidi" w:hAnsiTheme="majorBidi" w:cstheme="majorBidi"/>
                <w:b/>
                <w:bCs/>
                <w:sz w:val="30"/>
                <w:szCs w:val="30"/>
              </w:rPr>
              <w:t>Office Administration Diploma</w:t>
            </w:r>
          </w:p>
        </w:tc>
      </w:tr>
      <w:tr w:rsidR="00C008EB" w:rsidRPr="005D2DDD" w:rsidTr="00382343">
        <w:trPr>
          <w:trHeight w:val="506"/>
        </w:trPr>
        <w:tc>
          <w:tcPr>
            <w:tcW w:w="1366" w:type="pct"/>
            <w:shd w:val="clear" w:color="auto" w:fill="DBE5F1" w:themeFill="accent1" w:themeFillTint="33"/>
            <w:vAlign w:val="center"/>
          </w:tcPr>
          <w:p w:rsidR="00C008EB" w:rsidRPr="005D2DDD" w:rsidRDefault="00C008EB" w:rsidP="00C008EB">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DBE5F1" w:themeFill="accent1" w:themeFillTint="33"/>
            <w:vAlign w:val="center"/>
          </w:tcPr>
          <w:p w:rsidR="00C008EB" w:rsidRPr="0013081B" w:rsidRDefault="00C008EB" w:rsidP="00C008EB">
            <w:pPr>
              <w:rPr>
                <w:rFonts w:asciiTheme="majorBidi" w:hAnsiTheme="majorBidi" w:cstheme="majorBidi"/>
                <w:b/>
                <w:bCs/>
                <w:sz w:val="28"/>
                <w:szCs w:val="28"/>
                <w:lang w:bidi="ar-EG"/>
              </w:rPr>
            </w:pPr>
            <w:r>
              <w:rPr>
                <w:rFonts w:asciiTheme="majorBidi" w:hAnsiTheme="majorBidi" w:cstheme="majorBidi"/>
                <w:b/>
                <w:bCs/>
                <w:sz w:val="30"/>
                <w:szCs w:val="30"/>
              </w:rPr>
              <w:t>Office Administration</w:t>
            </w:r>
          </w:p>
        </w:tc>
      </w:tr>
      <w:tr w:rsidR="00C008EB" w:rsidRPr="005D2DDD" w:rsidTr="008B5913">
        <w:trPr>
          <w:trHeight w:val="506"/>
        </w:trPr>
        <w:tc>
          <w:tcPr>
            <w:tcW w:w="1366" w:type="pct"/>
            <w:vAlign w:val="center"/>
          </w:tcPr>
          <w:p w:rsidR="00C008EB" w:rsidRDefault="00C008EB" w:rsidP="00C008EB">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rsidR="00C008EB" w:rsidRPr="00895C97" w:rsidRDefault="00C008EB" w:rsidP="00C008EB">
            <w:pPr>
              <w:rPr>
                <w:rFonts w:asciiTheme="majorBidi" w:hAnsiTheme="majorBidi" w:cstheme="majorBidi"/>
                <w:b/>
                <w:bCs/>
                <w:sz w:val="30"/>
                <w:szCs w:val="30"/>
              </w:rPr>
            </w:pPr>
            <w:r>
              <w:rPr>
                <w:rFonts w:asciiTheme="majorBidi" w:hAnsiTheme="majorBidi" w:cstheme="majorBidi"/>
                <w:b/>
                <w:bCs/>
                <w:sz w:val="30"/>
                <w:szCs w:val="30"/>
              </w:rPr>
              <w:t>Deanship of Community Service &amp; Continuing Education</w:t>
            </w:r>
          </w:p>
        </w:tc>
      </w:tr>
      <w:tr w:rsidR="00C008EB" w:rsidRPr="005D2DDD" w:rsidTr="00382343">
        <w:trPr>
          <w:trHeight w:val="506"/>
        </w:trPr>
        <w:tc>
          <w:tcPr>
            <w:tcW w:w="1366" w:type="pct"/>
            <w:shd w:val="clear" w:color="auto" w:fill="DBE5F1" w:themeFill="accent1" w:themeFillTint="33"/>
            <w:vAlign w:val="center"/>
          </w:tcPr>
          <w:p w:rsidR="00C008EB" w:rsidRPr="005D2DDD" w:rsidRDefault="00C008EB" w:rsidP="00C008EB">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DBE5F1" w:themeFill="accent1" w:themeFillTint="33"/>
            <w:vAlign w:val="center"/>
          </w:tcPr>
          <w:p w:rsidR="00C008EB" w:rsidRPr="005D2DDD" w:rsidRDefault="00C008EB" w:rsidP="00C008EB">
            <w:pPr>
              <w:rPr>
                <w:rFonts w:asciiTheme="majorBidi" w:hAnsiTheme="majorBidi" w:cstheme="majorBidi"/>
                <w:b/>
                <w:bCs/>
                <w:sz w:val="30"/>
                <w:szCs w:val="30"/>
              </w:rPr>
            </w:pPr>
            <w:proofErr w:type="spellStart"/>
            <w:r>
              <w:rPr>
                <w:rFonts w:asciiTheme="majorBidi" w:hAnsiTheme="majorBidi" w:cstheme="majorBidi"/>
                <w:b/>
                <w:bCs/>
                <w:sz w:val="30"/>
                <w:szCs w:val="30"/>
              </w:rPr>
              <w:t>Jazan</w:t>
            </w:r>
            <w:proofErr w:type="spellEnd"/>
            <w:r>
              <w:rPr>
                <w:rFonts w:asciiTheme="majorBidi" w:hAnsiTheme="majorBidi" w:cstheme="majorBidi"/>
                <w:b/>
                <w:bCs/>
                <w:sz w:val="30"/>
                <w:szCs w:val="30"/>
              </w:rPr>
              <w:t xml:space="preserve"> University</w:t>
            </w:r>
          </w:p>
        </w:tc>
      </w:tr>
    </w:tbl>
    <w:p w:rsidR="008B5913" w:rsidRDefault="008B5913" w:rsidP="008B5913">
      <w:pPr>
        <w:jc w:val="center"/>
        <w:rPr>
          <w:b/>
          <w:sz w:val="32"/>
          <w:szCs w:val="32"/>
        </w:rPr>
      </w:pPr>
    </w:p>
    <w:p w:rsidR="008A5F1E" w:rsidRDefault="008A5F1E"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D95766" w:rsidRPr="004C5040" w:rsidRDefault="00D95766" w:rsidP="008B5913">
      <w:pPr>
        <w:rPr>
          <w:sz w:val="32"/>
          <w:szCs w:val="32"/>
          <w:rtl/>
        </w:rPr>
      </w:pPr>
    </w:p>
    <w:p w:rsidR="00D95766" w:rsidRDefault="00D95766" w:rsidP="008B5913"/>
    <w:sdt>
      <w:sdtPr>
        <w:rPr>
          <w:rFonts w:ascii="Times New Roman" w:hAnsi="Times New Roman"/>
          <w:noProof/>
          <w:color w:val="000000"/>
          <w:sz w:val="24"/>
          <w:szCs w:val="24"/>
        </w:rPr>
        <w:id w:val="96446690"/>
        <w:docPartObj>
          <w:docPartGallery w:val="Table of Contents"/>
          <w:docPartUnique/>
        </w:docPartObj>
      </w:sdtPr>
      <w:sdtEndPr>
        <w:rPr>
          <w:rFonts w:asciiTheme="majorBidi" w:hAnsiTheme="majorBidi"/>
        </w:rPr>
      </w:sdtEndPr>
      <w:sdtContent>
        <w:p w:rsidR="00860622" w:rsidRDefault="00860622" w:rsidP="00382343">
          <w:pPr>
            <w:pStyle w:val="TOCHeading"/>
          </w:pPr>
          <w:r>
            <w:t>Table of Contents</w:t>
          </w:r>
        </w:p>
        <w:p w:rsidR="007A428A" w:rsidRDefault="00B5132C">
          <w:pPr>
            <w:pStyle w:val="TOC1"/>
            <w:rPr>
              <w:rFonts w:asciiTheme="minorHAnsi" w:eastAsiaTheme="minorEastAsia" w:hAnsiTheme="minorHAnsi" w:cstheme="minorBidi"/>
              <w:b w:val="0"/>
              <w:bCs w:val="0"/>
              <w:sz w:val="22"/>
              <w:szCs w:val="22"/>
              <w:lang w:bidi="ar-SA"/>
            </w:rPr>
          </w:pPr>
          <w:r>
            <w:fldChar w:fldCharType="begin"/>
          </w:r>
          <w:r w:rsidR="00860622">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Pr>
                <w:rStyle w:val="Hyperlink"/>
                <w:rtl/>
              </w:rPr>
              <w:fldChar w:fldCharType="begin"/>
            </w:r>
            <w:r w:rsidR="007A428A">
              <w:rPr>
                <w:webHidden/>
              </w:rPr>
              <w:instrText xml:space="preserve"> PAGEREF _Toc951372 \h </w:instrText>
            </w:r>
            <w:r>
              <w:rPr>
                <w:rStyle w:val="Hyperlink"/>
                <w:rtl/>
              </w:rPr>
            </w:r>
            <w:r>
              <w:rPr>
                <w:rStyle w:val="Hyperlink"/>
                <w:rtl/>
              </w:rPr>
              <w:fldChar w:fldCharType="separate"/>
            </w:r>
            <w:r w:rsidR="00FD4F32">
              <w:rPr>
                <w:webHidden/>
              </w:rPr>
              <w:t>3</w:t>
            </w:r>
            <w:r>
              <w:rPr>
                <w:rStyle w:val="Hyperlink"/>
                <w:rtl/>
              </w:rPr>
              <w:fldChar w:fldCharType="end"/>
            </w:r>
          </w:hyperlink>
        </w:p>
        <w:p w:rsidR="007A428A" w:rsidRDefault="00B5132C">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Pr>
                <w:rStyle w:val="Hyperlink"/>
                <w:noProof/>
                <w:rtl/>
              </w:rPr>
              <w:fldChar w:fldCharType="begin"/>
            </w:r>
            <w:r w:rsidR="007A428A">
              <w:rPr>
                <w:noProof/>
                <w:webHidden/>
              </w:rPr>
              <w:instrText xml:space="preserve"> PAGEREF _Toc951373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B5132C">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Pr>
                <w:rStyle w:val="Hyperlink"/>
                <w:rtl/>
              </w:rPr>
              <w:fldChar w:fldCharType="begin"/>
            </w:r>
            <w:r w:rsidR="007A428A">
              <w:rPr>
                <w:webHidden/>
              </w:rPr>
              <w:instrText xml:space="preserve"> PAGEREF _Toc951374 \h </w:instrText>
            </w:r>
            <w:r>
              <w:rPr>
                <w:rStyle w:val="Hyperlink"/>
                <w:rtl/>
              </w:rPr>
            </w:r>
            <w:r>
              <w:rPr>
                <w:rStyle w:val="Hyperlink"/>
                <w:rtl/>
              </w:rPr>
              <w:fldChar w:fldCharType="separate"/>
            </w:r>
            <w:r w:rsidR="00FD4F32">
              <w:rPr>
                <w:webHidden/>
              </w:rPr>
              <w:t>3</w:t>
            </w:r>
            <w:r>
              <w:rPr>
                <w:rStyle w:val="Hyperlink"/>
                <w:rtl/>
              </w:rPr>
              <w:fldChar w:fldCharType="end"/>
            </w:r>
          </w:hyperlink>
        </w:p>
        <w:p w:rsidR="007A428A" w:rsidRDefault="00B5132C">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Pr>
                <w:rStyle w:val="Hyperlink"/>
                <w:noProof/>
                <w:rtl/>
              </w:rPr>
              <w:fldChar w:fldCharType="begin"/>
            </w:r>
            <w:r w:rsidR="007A428A">
              <w:rPr>
                <w:noProof/>
                <w:webHidden/>
              </w:rPr>
              <w:instrText xml:space="preserve"> PAGEREF _Toc951375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B5132C">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Pr>
                <w:rStyle w:val="Hyperlink"/>
                <w:noProof/>
                <w:rtl/>
              </w:rPr>
              <w:fldChar w:fldCharType="begin"/>
            </w:r>
            <w:r w:rsidR="007A428A">
              <w:rPr>
                <w:noProof/>
                <w:webHidden/>
              </w:rPr>
              <w:instrText xml:space="preserve"> PAGEREF _Toc951376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B5132C">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Pr>
                <w:rStyle w:val="Hyperlink"/>
                <w:noProof/>
                <w:rtl/>
              </w:rPr>
              <w:fldChar w:fldCharType="begin"/>
            </w:r>
            <w:r w:rsidR="007A428A">
              <w:rPr>
                <w:noProof/>
                <w:webHidden/>
              </w:rPr>
              <w:instrText xml:space="preserve"> PAGEREF _Toc951377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B5132C">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Pr>
                <w:rStyle w:val="Hyperlink"/>
                <w:rtl/>
              </w:rPr>
              <w:fldChar w:fldCharType="begin"/>
            </w:r>
            <w:r w:rsidR="007A428A">
              <w:rPr>
                <w:webHidden/>
              </w:rPr>
              <w:instrText xml:space="preserve"> PAGEREF _Toc951378 \h </w:instrText>
            </w:r>
            <w:r>
              <w:rPr>
                <w:rStyle w:val="Hyperlink"/>
                <w:rtl/>
              </w:rPr>
            </w:r>
            <w:r>
              <w:rPr>
                <w:rStyle w:val="Hyperlink"/>
                <w:rtl/>
              </w:rPr>
              <w:fldChar w:fldCharType="separate"/>
            </w:r>
            <w:r w:rsidR="00FD4F32">
              <w:rPr>
                <w:webHidden/>
              </w:rPr>
              <w:t>4</w:t>
            </w:r>
            <w:r>
              <w:rPr>
                <w:rStyle w:val="Hyperlink"/>
                <w:rtl/>
              </w:rPr>
              <w:fldChar w:fldCharType="end"/>
            </w:r>
          </w:hyperlink>
        </w:p>
        <w:p w:rsidR="007A428A" w:rsidRDefault="00B5132C">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Pr>
                <w:rStyle w:val="Hyperlink"/>
                <w:rtl/>
              </w:rPr>
              <w:fldChar w:fldCharType="begin"/>
            </w:r>
            <w:r w:rsidR="007A428A">
              <w:rPr>
                <w:webHidden/>
              </w:rPr>
              <w:instrText xml:space="preserve"> PAGEREF _Toc951379 \h </w:instrText>
            </w:r>
            <w:r>
              <w:rPr>
                <w:rStyle w:val="Hyperlink"/>
                <w:rtl/>
              </w:rPr>
            </w:r>
            <w:r>
              <w:rPr>
                <w:rStyle w:val="Hyperlink"/>
                <w:rtl/>
              </w:rPr>
              <w:fldChar w:fldCharType="separate"/>
            </w:r>
            <w:r w:rsidR="00FD4F32">
              <w:rPr>
                <w:webHidden/>
              </w:rPr>
              <w:t>4</w:t>
            </w:r>
            <w:r>
              <w:rPr>
                <w:rStyle w:val="Hyperlink"/>
                <w:rtl/>
              </w:rPr>
              <w:fldChar w:fldCharType="end"/>
            </w:r>
          </w:hyperlink>
        </w:p>
        <w:p w:rsidR="007A428A" w:rsidRDefault="00B5132C">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Pr>
                <w:rStyle w:val="Hyperlink"/>
                <w:noProof/>
                <w:rtl/>
              </w:rPr>
              <w:fldChar w:fldCharType="begin"/>
            </w:r>
            <w:r w:rsidR="007A428A">
              <w:rPr>
                <w:noProof/>
                <w:webHidden/>
              </w:rPr>
              <w:instrText xml:space="preserve"> PAGEREF _Toc951380 \h </w:instrText>
            </w:r>
            <w:r>
              <w:rPr>
                <w:rStyle w:val="Hyperlink"/>
                <w:noProof/>
                <w:rtl/>
              </w:rPr>
            </w:r>
            <w:r>
              <w:rPr>
                <w:rStyle w:val="Hyperlink"/>
                <w:noProof/>
                <w:rtl/>
              </w:rPr>
              <w:fldChar w:fldCharType="separate"/>
            </w:r>
            <w:r w:rsidR="00FD4F32">
              <w:rPr>
                <w:noProof/>
                <w:webHidden/>
              </w:rPr>
              <w:t>4</w:t>
            </w:r>
            <w:r>
              <w:rPr>
                <w:rStyle w:val="Hyperlink"/>
                <w:noProof/>
                <w:rtl/>
              </w:rPr>
              <w:fldChar w:fldCharType="end"/>
            </w:r>
          </w:hyperlink>
        </w:p>
        <w:p w:rsidR="007A428A" w:rsidRDefault="00B5132C">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Pr>
                <w:rStyle w:val="Hyperlink"/>
                <w:noProof/>
                <w:rtl/>
              </w:rPr>
              <w:fldChar w:fldCharType="begin"/>
            </w:r>
            <w:r w:rsidR="007A428A">
              <w:rPr>
                <w:noProof/>
                <w:webHidden/>
              </w:rPr>
              <w:instrText xml:space="preserve"> PAGEREF _Toc951381 \h </w:instrText>
            </w:r>
            <w:r>
              <w:rPr>
                <w:rStyle w:val="Hyperlink"/>
                <w:noProof/>
                <w:rtl/>
              </w:rPr>
            </w:r>
            <w:r>
              <w:rPr>
                <w:rStyle w:val="Hyperlink"/>
                <w:noProof/>
                <w:rtl/>
              </w:rPr>
              <w:fldChar w:fldCharType="separate"/>
            </w:r>
            <w:r w:rsidR="00FD4F32">
              <w:rPr>
                <w:noProof/>
                <w:webHidden/>
              </w:rPr>
              <w:t>4</w:t>
            </w:r>
            <w:r>
              <w:rPr>
                <w:rStyle w:val="Hyperlink"/>
                <w:noProof/>
                <w:rtl/>
              </w:rPr>
              <w:fldChar w:fldCharType="end"/>
            </w:r>
          </w:hyperlink>
        </w:p>
        <w:p w:rsidR="007A428A" w:rsidRDefault="00B5132C">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Pr>
                <w:rStyle w:val="Hyperlink"/>
                <w:rtl/>
              </w:rPr>
              <w:fldChar w:fldCharType="begin"/>
            </w:r>
            <w:r w:rsidR="007A428A">
              <w:rPr>
                <w:webHidden/>
              </w:rPr>
              <w:instrText xml:space="preserve"> PAGEREF _Toc951382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B5132C">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Pr>
                <w:rStyle w:val="Hyperlink"/>
                <w:rtl/>
              </w:rPr>
              <w:fldChar w:fldCharType="begin"/>
            </w:r>
            <w:r w:rsidR="007A428A">
              <w:rPr>
                <w:webHidden/>
              </w:rPr>
              <w:instrText xml:space="preserve"> PAGEREF _Toc951383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B5132C">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Pr>
                <w:rStyle w:val="Hyperlink"/>
                <w:noProof/>
                <w:rtl/>
              </w:rPr>
              <w:fldChar w:fldCharType="begin"/>
            </w:r>
            <w:r w:rsidR="007A428A">
              <w:rPr>
                <w:noProof/>
                <w:webHidden/>
              </w:rPr>
              <w:instrText xml:space="preserve"> PAGEREF _Toc951384 \h </w:instrText>
            </w:r>
            <w:r>
              <w:rPr>
                <w:rStyle w:val="Hyperlink"/>
                <w:noProof/>
                <w:rtl/>
              </w:rPr>
            </w:r>
            <w:r>
              <w:rPr>
                <w:rStyle w:val="Hyperlink"/>
                <w:noProof/>
                <w:rtl/>
              </w:rPr>
              <w:fldChar w:fldCharType="separate"/>
            </w:r>
            <w:r w:rsidR="00FD4F32">
              <w:rPr>
                <w:noProof/>
                <w:webHidden/>
              </w:rPr>
              <w:t>5</w:t>
            </w:r>
            <w:r>
              <w:rPr>
                <w:rStyle w:val="Hyperlink"/>
                <w:noProof/>
                <w:rtl/>
              </w:rPr>
              <w:fldChar w:fldCharType="end"/>
            </w:r>
          </w:hyperlink>
        </w:p>
        <w:p w:rsidR="007A428A" w:rsidRDefault="00B5132C">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Pr>
                <w:rStyle w:val="Hyperlink"/>
                <w:noProof/>
                <w:rtl/>
              </w:rPr>
              <w:fldChar w:fldCharType="begin"/>
            </w:r>
            <w:r w:rsidR="007A428A">
              <w:rPr>
                <w:noProof/>
                <w:webHidden/>
              </w:rPr>
              <w:instrText xml:space="preserve"> PAGEREF _Toc951385 \h </w:instrText>
            </w:r>
            <w:r>
              <w:rPr>
                <w:rStyle w:val="Hyperlink"/>
                <w:noProof/>
                <w:rtl/>
              </w:rPr>
            </w:r>
            <w:r>
              <w:rPr>
                <w:rStyle w:val="Hyperlink"/>
                <w:noProof/>
                <w:rtl/>
              </w:rPr>
              <w:fldChar w:fldCharType="separate"/>
            </w:r>
            <w:r w:rsidR="00FD4F32">
              <w:rPr>
                <w:noProof/>
                <w:webHidden/>
              </w:rPr>
              <w:t>5</w:t>
            </w:r>
            <w:r>
              <w:rPr>
                <w:rStyle w:val="Hyperlink"/>
                <w:noProof/>
                <w:rtl/>
              </w:rPr>
              <w:fldChar w:fldCharType="end"/>
            </w:r>
          </w:hyperlink>
        </w:p>
        <w:p w:rsidR="007A428A" w:rsidRDefault="00B5132C">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Pr>
                <w:rStyle w:val="Hyperlink"/>
                <w:rtl/>
              </w:rPr>
              <w:fldChar w:fldCharType="begin"/>
            </w:r>
            <w:r w:rsidR="007A428A">
              <w:rPr>
                <w:webHidden/>
              </w:rPr>
              <w:instrText xml:space="preserve"> PAGEREF _Toc951386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B5132C">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Pr>
                <w:rStyle w:val="Hyperlink"/>
                <w:rtl/>
              </w:rPr>
              <w:fldChar w:fldCharType="begin"/>
            </w:r>
            <w:r w:rsidR="007A428A">
              <w:rPr>
                <w:webHidden/>
              </w:rPr>
              <w:instrText xml:space="preserve"> PAGEREF _Toc951387 \h </w:instrText>
            </w:r>
            <w:r>
              <w:rPr>
                <w:rStyle w:val="Hyperlink"/>
                <w:rtl/>
              </w:rPr>
            </w:r>
            <w:r>
              <w:rPr>
                <w:rStyle w:val="Hyperlink"/>
                <w:rtl/>
              </w:rPr>
              <w:fldChar w:fldCharType="separate"/>
            </w:r>
            <w:r w:rsidR="00FD4F32">
              <w:rPr>
                <w:webHidden/>
              </w:rPr>
              <w:t>6</w:t>
            </w:r>
            <w:r>
              <w:rPr>
                <w:rStyle w:val="Hyperlink"/>
                <w:rtl/>
              </w:rPr>
              <w:fldChar w:fldCharType="end"/>
            </w:r>
          </w:hyperlink>
        </w:p>
        <w:p w:rsidR="00860622" w:rsidRDefault="00B5132C" w:rsidP="008B5913">
          <w:pPr>
            <w:pStyle w:val="TOC1"/>
          </w:pPr>
          <w:r>
            <w:fldChar w:fldCharType="end"/>
          </w:r>
        </w:p>
      </w:sdtContent>
    </w:sdt>
    <w:p w:rsidR="00860622" w:rsidRDefault="00860622" w:rsidP="008B5913">
      <w:pPr>
        <w:rPr>
          <w:b/>
          <w:bCs/>
          <w:sz w:val="26"/>
          <w:szCs w:val="26"/>
        </w:rPr>
      </w:pPr>
    </w:p>
    <w:p w:rsidR="00860622" w:rsidRDefault="00860622" w:rsidP="008B5913">
      <w:pPr>
        <w:rPr>
          <w:b/>
          <w:bCs/>
          <w:sz w:val="26"/>
          <w:szCs w:val="26"/>
        </w:rPr>
      </w:pPr>
      <w:r>
        <w:rPr>
          <w:b/>
          <w:bCs/>
          <w:sz w:val="26"/>
          <w:szCs w:val="26"/>
        </w:rPr>
        <w:br w:type="page"/>
      </w:r>
    </w:p>
    <w:p w:rsidR="004E7612" w:rsidRDefault="004E7612" w:rsidP="00382343">
      <w:pPr>
        <w:pStyle w:val="Heading1"/>
      </w:pPr>
      <w:bookmarkStart w:id="1" w:name="_Toc951372"/>
      <w:r w:rsidRPr="00E973FE">
        <w:lastRenderedPageBreak/>
        <w:t xml:space="preserve">A. Course </w:t>
      </w:r>
      <w:r w:rsidR="00417BF7">
        <w:t>I</w:t>
      </w:r>
      <w:r w:rsidRPr="00E973FE">
        <w:t>dentification</w:t>
      </w:r>
      <w:bookmarkEnd w:id="1"/>
      <w:r w:rsidRPr="00E973FE">
        <w:t xml:space="preserve"> </w:t>
      </w:r>
    </w:p>
    <w:p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rsidTr="008A682F">
        <w:trPr>
          <w:jc w:val="center"/>
        </w:trPr>
        <w:tc>
          <w:tcPr>
            <w:tcW w:w="2085" w:type="dxa"/>
            <w:gridSpan w:val="4"/>
            <w:tcBorders>
              <w:bottom w:val="single" w:sz="8" w:space="0" w:color="auto"/>
              <w:right w:val="nil"/>
            </w:tcBorders>
          </w:tcPr>
          <w:p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rsidR="00591D51" w:rsidRPr="003302F2" w:rsidRDefault="007264BF" w:rsidP="00F07193">
            <w:pPr>
              <w:rPr>
                <w:rFonts w:asciiTheme="majorBidi" w:hAnsiTheme="majorBidi" w:cstheme="majorBidi"/>
                <w:b/>
                <w:bCs/>
                <w:rtl/>
                <w:lang w:bidi="ar-EG"/>
              </w:rPr>
            </w:pPr>
            <w:r>
              <w:rPr>
                <w:rFonts w:asciiTheme="majorBidi" w:hAnsiTheme="majorBidi" w:cstheme="majorBidi"/>
                <w:b/>
                <w:bCs/>
                <w:lang w:bidi="ar-EG"/>
              </w:rPr>
              <w:t>2</w:t>
            </w:r>
          </w:p>
        </w:tc>
      </w:tr>
      <w:tr w:rsidR="00F07193" w:rsidRPr="005D2DDD" w:rsidTr="008A682F">
        <w:trPr>
          <w:jc w:val="center"/>
        </w:trPr>
        <w:tc>
          <w:tcPr>
            <w:tcW w:w="9325" w:type="dxa"/>
            <w:gridSpan w:val="17"/>
            <w:tcBorders>
              <w:top w:val="single" w:sz="8" w:space="0" w:color="auto"/>
              <w:bottom w:val="nil"/>
            </w:tcBorders>
            <w:vAlign w:val="center"/>
          </w:tcPr>
          <w:p w:rsidR="00F07193" w:rsidRPr="00846391" w:rsidRDefault="00F07193" w:rsidP="00F07193">
            <w:pPr>
              <w:rPr>
                <w:rFonts w:asciiTheme="majorBidi" w:hAnsiTheme="majorBidi" w:cstheme="majorBidi"/>
                <w:b/>
                <w:bCs/>
                <w:lang w:val="en-GB" w:bidi="ar-EG"/>
              </w:rPr>
            </w:pPr>
            <w:r w:rsidRPr="009D190C">
              <w:rPr>
                <w:b/>
                <w:bCs/>
              </w:rPr>
              <w:t>2. Course type</w:t>
            </w:r>
          </w:p>
        </w:tc>
      </w:tr>
      <w:tr w:rsidR="008A682F" w:rsidRPr="005D2DDD" w:rsidTr="008A682F">
        <w:trPr>
          <w:trHeight w:val="283"/>
          <w:jc w:val="center"/>
        </w:trPr>
        <w:tc>
          <w:tcPr>
            <w:tcW w:w="465" w:type="dxa"/>
            <w:tcBorders>
              <w:top w:val="nil"/>
              <w:bottom w:val="nil"/>
              <w:right w:val="nil"/>
            </w:tcBorders>
            <w:vAlign w:val="center"/>
          </w:tcPr>
          <w:p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rsidR="00591D51" w:rsidRPr="005D2DDD" w:rsidRDefault="00591D51" w:rsidP="00F0719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5D2DDD" w:rsidRDefault="002D43DD" w:rsidP="00F07193">
            <w:pPr>
              <w:rPr>
                <w:rFonts w:asciiTheme="majorBidi" w:hAnsiTheme="majorBidi" w:cstheme="majorBidi"/>
                <w:b/>
                <w:bCs/>
              </w:rPr>
            </w:pPr>
            <w:r w:rsidRPr="00FA1B4F">
              <w:rPr>
                <w:b/>
                <w:bCs/>
              </w:rPr>
              <w:t>√</w:t>
            </w:r>
          </w:p>
        </w:tc>
        <w:tc>
          <w:tcPr>
            <w:tcW w:w="1941" w:type="dxa"/>
            <w:tcBorders>
              <w:top w:val="nil"/>
              <w:left w:val="single" w:sz="4" w:space="0" w:color="auto"/>
              <w:bottom w:val="nil"/>
              <w:right w:val="single" w:sz="4" w:space="0" w:color="auto"/>
            </w:tcBorders>
            <w:vAlign w:val="center"/>
          </w:tcPr>
          <w:p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rsidR="00591D51" w:rsidRPr="00BC10EA" w:rsidRDefault="00591D51" w:rsidP="00F07193">
            <w:pPr>
              <w:rPr>
                <w:rFonts w:asciiTheme="majorBidi" w:hAnsiTheme="majorBidi" w:cstheme="majorBidi"/>
                <w:b/>
                <w:bCs/>
                <w:highlight w:val="yellow"/>
                <w:lang w:bidi="ar-EG"/>
              </w:rPr>
            </w:pPr>
          </w:p>
        </w:tc>
      </w:tr>
      <w:tr w:rsidR="008A682F" w:rsidRPr="005D2DDD" w:rsidTr="008A682F">
        <w:trPr>
          <w:trHeight w:val="283"/>
          <w:jc w:val="center"/>
        </w:trPr>
        <w:tc>
          <w:tcPr>
            <w:tcW w:w="1171" w:type="dxa"/>
            <w:gridSpan w:val="2"/>
            <w:tcBorders>
              <w:top w:val="nil"/>
              <w:bottom w:val="single" w:sz="8" w:space="0" w:color="auto"/>
              <w:right w:val="nil"/>
            </w:tcBorders>
            <w:vAlign w:val="center"/>
          </w:tcPr>
          <w:p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rsidR="00591D51" w:rsidRPr="005D2DDD" w:rsidRDefault="002D43DD" w:rsidP="00F07193">
            <w:pPr>
              <w:rPr>
                <w:rFonts w:asciiTheme="majorBidi" w:hAnsiTheme="majorBidi" w:cstheme="majorBidi"/>
                <w:b/>
                <w:bCs/>
                <w:lang w:bidi="ar-EG"/>
              </w:rPr>
            </w:pPr>
            <w:r w:rsidRPr="00FA1B4F">
              <w:rPr>
                <w:b/>
                <w:bCs/>
              </w:rPr>
              <w:t>√</w:t>
            </w:r>
          </w:p>
        </w:tc>
        <w:tc>
          <w:tcPr>
            <w:tcW w:w="1452" w:type="dxa"/>
            <w:gridSpan w:val="3"/>
            <w:tcBorders>
              <w:top w:val="nil"/>
              <w:left w:val="single" w:sz="4" w:space="0" w:color="auto"/>
              <w:bottom w:val="single" w:sz="8" w:space="0" w:color="auto"/>
              <w:right w:val="single" w:sz="4" w:space="0" w:color="auto"/>
            </w:tcBorders>
            <w:vAlign w:val="center"/>
          </w:tcPr>
          <w:p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rsidR="00591D51" w:rsidRPr="003302F2" w:rsidRDefault="00591D51" w:rsidP="00F07193">
            <w:pPr>
              <w:rPr>
                <w:rFonts w:asciiTheme="majorBidi" w:hAnsiTheme="majorBidi" w:cstheme="majorBidi"/>
                <w:b/>
                <w:bCs/>
              </w:rPr>
            </w:pPr>
          </w:p>
        </w:tc>
      </w:tr>
      <w:tr w:rsidR="00CC4A74" w:rsidRPr="005D2DDD" w:rsidTr="008A682F">
        <w:trPr>
          <w:trHeight w:val="340"/>
          <w:jc w:val="center"/>
        </w:trPr>
        <w:tc>
          <w:tcPr>
            <w:tcW w:w="4805" w:type="dxa"/>
            <w:gridSpan w:val="12"/>
            <w:tcBorders>
              <w:top w:val="single" w:sz="8" w:space="0" w:color="auto"/>
              <w:bottom w:val="single" w:sz="8" w:space="0" w:color="auto"/>
              <w:right w:val="nil"/>
            </w:tcBorders>
          </w:tcPr>
          <w:p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rsidR="00CC4A74" w:rsidRPr="003302F2" w:rsidRDefault="002D43DD" w:rsidP="00CC4A74">
            <w:pPr>
              <w:rPr>
                <w:rFonts w:asciiTheme="majorBidi" w:hAnsiTheme="majorBidi" w:cstheme="majorBidi"/>
                <w:b/>
                <w:bCs/>
                <w:rtl/>
                <w:lang w:bidi="ar-EG"/>
              </w:rPr>
            </w:pPr>
            <w:r>
              <w:rPr>
                <w:rFonts w:asciiTheme="majorBidi" w:hAnsiTheme="majorBidi" w:cstheme="majorBidi"/>
                <w:b/>
                <w:bCs/>
                <w:lang w:bidi="ar-EG"/>
              </w:rPr>
              <w:t>First Level</w:t>
            </w:r>
          </w:p>
        </w:tc>
      </w:tr>
      <w:tr w:rsidR="00E63B5F" w:rsidRPr="005D2DDD" w:rsidTr="00045D82">
        <w:trPr>
          <w:trHeight w:val="848"/>
          <w:jc w:val="center"/>
        </w:trPr>
        <w:tc>
          <w:tcPr>
            <w:tcW w:w="9325" w:type="dxa"/>
            <w:gridSpan w:val="17"/>
            <w:tcBorders>
              <w:top w:val="single" w:sz="8" w:space="0" w:color="auto"/>
            </w:tcBorders>
          </w:tcPr>
          <w:p w:rsidR="00E63B5F" w:rsidRPr="003302F2" w:rsidRDefault="00E63B5F" w:rsidP="00846391">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Pr="00FD1A64">
              <w:rPr>
                <w:b/>
                <w:bCs/>
              </w:rPr>
              <w:t>:</w:t>
            </w:r>
            <w:r w:rsidR="007264BF">
              <w:rPr>
                <w:rFonts w:asciiTheme="majorBidi" w:hAnsiTheme="majorBidi" w:cstheme="majorBidi" w:hint="cs"/>
                <w:b/>
                <w:bCs/>
                <w:rtl/>
                <w:lang w:bidi="ar-EG"/>
              </w:rPr>
              <w:t xml:space="preserve"> </w:t>
            </w:r>
            <w:r w:rsidR="002D43DD">
              <w:rPr>
                <w:rFonts w:asciiTheme="majorBidi" w:hAnsiTheme="majorBidi" w:cstheme="majorBidi" w:hint="cs"/>
                <w:b/>
                <w:bCs/>
                <w:rtl/>
                <w:lang w:bidi="ar-EG"/>
              </w:rPr>
              <w:t>None</w:t>
            </w:r>
          </w:p>
        </w:tc>
      </w:tr>
      <w:tr w:rsidR="00CC4A74" w:rsidRPr="005D2DDD" w:rsidTr="008A682F">
        <w:trPr>
          <w:jc w:val="center"/>
        </w:trPr>
        <w:tc>
          <w:tcPr>
            <w:tcW w:w="9325" w:type="dxa"/>
            <w:gridSpan w:val="17"/>
            <w:tcBorders>
              <w:top w:val="single" w:sz="8" w:space="0" w:color="auto"/>
              <w:bottom w:val="nil"/>
            </w:tcBorders>
          </w:tcPr>
          <w:p w:rsidR="00CC4A74" w:rsidRPr="003302F2" w:rsidRDefault="00CC4A74" w:rsidP="00CC4A74">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r w:rsidR="002D43DD">
              <w:rPr>
                <w:rFonts w:asciiTheme="majorBidi" w:hAnsiTheme="majorBidi" w:cstheme="majorBidi" w:hint="cs"/>
                <w:b/>
                <w:bCs/>
                <w:rtl/>
                <w:lang w:bidi="ar-EG"/>
              </w:rPr>
              <w:t xml:space="preserve"> </w:t>
            </w:r>
            <w:r w:rsidR="007264BF">
              <w:rPr>
                <w:rFonts w:asciiTheme="majorBidi" w:hAnsiTheme="majorBidi" w:cstheme="majorBidi" w:hint="cs"/>
                <w:b/>
                <w:bCs/>
                <w:rtl/>
                <w:lang w:bidi="ar-EG"/>
              </w:rPr>
              <w:t xml:space="preserve"> </w:t>
            </w:r>
            <w:r w:rsidR="002D43DD">
              <w:rPr>
                <w:rFonts w:asciiTheme="majorBidi" w:hAnsiTheme="majorBidi" w:cstheme="majorBidi" w:hint="cs"/>
                <w:b/>
                <w:bCs/>
                <w:rtl/>
                <w:lang w:bidi="ar-EG"/>
              </w:rPr>
              <w:t>None</w:t>
            </w:r>
          </w:p>
        </w:tc>
      </w:tr>
      <w:tr w:rsidR="00591D51" w:rsidRPr="005D2DDD" w:rsidTr="00846391">
        <w:trPr>
          <w:trHeight w:val="229"/>
          <w:jc w:val="center"/>
        </w:trPr>
        <w:tc>
          <w:tcPr>
            <w:tcW w:w="9325" w:type="dxa"/>
            <w:gridSpan w:val="17"/>
            <w:tcBorders>
              <w:top w:val="nil"/>
            </w:tcBorders>
          </w:tcPr>
          <w:p w:rsidR="00591D51" w:rsidRDefault="00591D51" w:rsidP="00F07193">
            <w:pPr>
              <w:rPr>
                <w:rFonts w:asciiTheme="majorBidi" w:hAnsiTheme="majorBidi" w:cstheme="majorBidi"/>
              </w:rPr>
            </w:pPr>
          </w:p>
          <w:p w:rsidR="00591D51" w:rsidRPr="005D2DDD" w:rsidRDefault="00591D51" w:rsidP="00F07193">
            <w:pPr>
              <w:rPr>
                <w:rFonts w:asciiTheme="majorBidi" w:hAnsiTheme="majorBidi" w:cstheme="majorBidi"/>
                <w:b/>
                <w:bCs/>
              </w:rPr>
            </w:pPr>
          </w:p>
        </w:tc>
      </w:tr>
    </w:tbl>
    <w:p w:rsidR="00424F25" w:rsidRDefault="00424F25" w:rsidP="008B5913">
      <w:pPr>
        <w:pStyle w:val="Heading2"/>
        <w:jc w:val="left"/>
        <w:rPr>
          <w:rFonts w:asciiTheme="majorBidi" w:hAnsiTheme="majorBidi" w:cstheme="majorBidi"/>
          <w:sz w:val="26"/>
          <w:szCs w:val="26"/>
        </w:rPr>
      </w:pPr>
      <w:bookmarkStart w:id="2" w:name="_Toc951373"/>
    </w:p>
    <w:p w:rsidR="00756B55" w:rsidRDefault="00CC4A74" w:rsidP="008B5913">
      <w:pPr>
        <w:pStyle w:val="Heading2"/>
        <w:jc w:val="left"/>
        <w:rPr>
          <w:rFonts w:asciiTheme="majorBidi" w:hAnsiTheme="majorBidi" w:cstheme="majorBidi"/>
          <w:b w:val="0"/>
          <w:bCs w:val="0"/>
          <w:sz w:val="26"/>
          <w:szCs w:val="26"/>
        </w:rPr>
      </w:pPr>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2"/>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30"/>
        <w:gridCol w:w="3911"/>
        <w:gridCol w:w="2342"/>
        <w:gridCol w:w="2342"/>
      </w:tblGrid>
      <w:tr w:rsidR="00CC4A74" w:rsidRPr="005D2DDD"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rsidTr="008333D8">
        <w:trPr>
          <w:trHeight w:val="260"/>
          <w:jc w:val="center"/>
        </w:trPr>
        <w:tc>
          <w:tcPr>
            <w:tcW w:w="730" w:type="dxa"/>
            <w:tcBorders>
              <w:top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rsidR="00CC4A74" w:rsidRPr="005D2DDD" w:rsidRDefault="00CC4A74" w:rsidP="00CC4A7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rsidR="00CC4A74" w:rsidRPr="005D2DDD" w:rsidRDefault="002D43DD" w:rsidP="00CC4A74">
            <w:pPr>
              <w:bidi/>
              <w:jc w:val="center"/>
              <w:rPr>
                <w:rFonts w:asciiTheme="majorBidi" w:hAnsiTheme="majorBidi" w:cstheme="majorBidi"/>
                <w:lang w:bidi="ar-EG"/>
              </w:rPr>
            </w:pPr>
            <w:r>
              <w:rPr>
                <w:rFonts w:asciiTheme="majorBidi" w:hAnsiTheme="majorBidi" w:cstheme="majorBidi" w:hint="cs"/>
                <w:rtl/>
                <w:lang w:bidi="ar-EG"/>
              </w:rPr>
              <w:t>56</w:t>
            </w:r>
          </w:p>
        </w:tc>
        <w:tc>
          <w:tcPr>
            <w:tcW w:w="2342" w:type="dxa"/>
            <w:tcBorders>
              <w:top w:val="single" w:sz="8" w:space="0" w:color="auto"/>
              <w:left w:val="single" w:sz="8" w:space="0" w:color="auto"/>
              <w:bottom w:val="dashSmallGap" w:sz="4" w:space="0" w:color="auto"/>
            </w:tcBorders>
            <w:vAlign w:val="center"/>
          </w:tcPr>
          <w:p w:rsidR="00CC4A74" w:rsidRPr="005D2DDD" w:rsidRDefault="002D43DD" w:rsidP="00CC4A74">
            <w:pPr>
              <w:bidi/>
              <w:jc w:val="center"/>
              <w:rPr>
                <w:rFonts w:asciiTheme="majorBidi" w:hAnsiTheme="majorBidi" w:cstheme="majorBidi"/>
              </w:rPr>
            </w:pPr>
            <w:r>
              <w:rPr>
                <w:rFonts w:asciiTheme="majorBidi" w:hAnsiTheme="majorBidi" w:cstheme="majorBidi"/>
              </w:rPr>
              <w:t>100%</w:t>
            </w: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rsidR="00CC4A74" w:rsidRPr="00DD0890" w:rsidRDefault="00CC4A74" w:rsidP="00CC4A74">
            <w:pPr>
              <w:rPr>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rsidR="00CC4A74" w:rsidRPr="00DD0890" w:rsidRDefault="00201D7F" w:rsidP="00CC4A74">
            <w:pPr>
              <w:rPr>
                <w:b/>
                <w:bCs/>
              </w:rPr>
            </w:pPr>
            <w:r w:rsidRPr="00DD0890">
              <w:rPr>
                <w:b/>
                <w:bCs/>
              </w:rPr>
              <w:t>Distance learning</w:t>
            </w:r>
            <w:r>
              <w:rPr>
                <w:b/>
                <w:bCs/>
              </w:rPr>
              <w:t xml:space="preserve"> </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single" w:sz="12"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rsidR="00CC4A74" w:rsidRPr="005D2DDD" w:rsidRDefault="00CC4A74" w:rsidP="00CC4A74">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rsidR="00CC4A74" w:rsidRPr="005D2DDD" w:rsidRDefault="00CC4A74" w:rsidP="00CC4A74">
            <w:pPr>
              <w:bidi/>
              <w:jc w:val="center"/>
              <w:rPr>
                <w:rFonts w:asciiTheme="majorBidi" w:hAnsiTheme="majorBidi" w:cstheme="majorBidi"/>
              </w:rPr>
            </w:pPr>
          </w:p>
        </w:tc>
      </w:tr>
    </w:tbl>
    <w:p w:rsidR="00424F25" w:rsidRDefault="00424F25" w:rsidP="008B5913">
      <w:pPr>
        <w:rPr>
          <w:rFonts w:asciiTheme="majorBidi" w:hAnsiTheme="majorBidi" w:cstheme="majorBidi"/>
          <w:b/>
          <w:bCs/>
          <w:sz w:val="26"/>
          <w:szCs w:val="26"/>
          <w:lang w:bidi="ar-EG"/>
        </w:rPr>
      </w:pPr>
    </w:p>
    <w:p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tblPr>
      <w:tblGrid>
        <w:gridCol w:w="802"/>
        <w:gridCol w:w="6214"/>
        <w:gridCol w:w="2309"/>
      </w:tblGrid>
      <w:tr w:rsidR="0072359E" w:rsidRPr="0019322E" w:rsidTr="00382343">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B8CCE4" w:themeFill="accent1"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B8CCE4" w:themeFill="accent1" w:themeFillTint="66"/>
            <w:vAlign w:val="center"/>
          </w:tcPr>
          <w:p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72359E" w:rsidRPr="0019322E" w:rsidTr="008333D8">
        <w:tc>
          <w:tcPr>
            <w:tcW w:w="802" w:type="dxa"/>
            <w:tcBorders>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rsidR="0072359E" w:rsidRPr="000274EF" w:rsidRDefault="002D43DD" w:rsidP="0072359E">
            <w:pPr>
              <w:rPr>
                <w:rFonts w:asciiTheme="majorBidi" w:hAnsiTheme="majorBidi" w:cstheme="majorBidi"/>
                <w:rtl/>
                <w:lang w:bidi="ar-EG"/>
              </w:rPr>
            </w:pPr>
            <w:r>
              <w:rPr>
                <w:rFonts w:asciiTheme="majorBidi" w:hAnsiTheme="majorBidi" w:cstheme="majorBidi"/>
                <w:lang w:bidi="ar-EG"/>
              </w:rPr>
              <w:t xml:space="preserve">           56</w:t>
            </w: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rsidR="0072359E" w:rsidRPr="000274EF" w:rsidRDefault="0072359E" w:rsidP="0072359E">
            <w:pPr>
              <w:rPr>
                <w:rFonts w:asciiTheme="majorBidi" w:hAnsiTheme="majorBidi" w:cstheme="majorBidi"/>
                <w:rtl/>
                <w:lang w:bidi="ar-EG"/>
              </w:rPr>
            </w:pP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rsidR="0072359E" w:rsidRPr="000274EF" w:rsidRDefault="0072359E" w:rsidP="0072359E">
            <w:pPr>
              <w:rPr>
                <w:rFonts w:asciiTheme="majorBidi" w:hAnsiTheme="majorBidi" w:cstheme="majorBidi"/>
                <w:rtl/>
                <w:lang w:bidi="ar-EG"/>
              </w:rPr>
            </w:pP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rsidR="0072359E" w:rsidRPr="000274EF" w:rsidRDefault="0072359E" w:rsidP="0072359E">
            <w:pPr>
              <w:rPr>
                <w:rFonts w:asciiTheme="majorBidi" w:hAnsiTheme="majorBidi" w:cstheme="majorBidi"/>
                <w:rtl/>
                <w:lang w:bidi="ar-EG"/>
              </w:rPr>
            </w:pPr>
          </w:p>
        </w:tc>
      </w:tr>
      <w:tr w:rsidR="0072359E" w:rsidRPr="0019322E" w:rsidTr="006174D3">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shd w:val="clear" w:color="auto" w:fill="DBE5F1" w:themeFill="accent1" w:themeFillTint="33"/>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shd w:val="clear" w:color="auto" w:fill="DBE5F1" w:themeFill="accent1" w:themeFillTint="33"/>
          </w:tcPr>
          <w:p w:rsidR="0072359E" w:rsidRPr="00612D3B" w:rsidRDefault="002D43DD" w:rsidP="0072359E">
            <w:pPr>
              <w:rPr>
                <w:rFonts w:asciiTheme="majorBidi" w:hAnsiTheme="majorBidi" w:cstheme="majorBidi"/>
                <w:b/>
                <w:bCs/>
                <w:rtl/>
                <w:lang w:bidi="ar-EG"/>
              </w:rPr>
            </w:pPr>
            <w:r>
              <w:rPr>
                <w:rFonts w:asciiTheme="majorBidi" w:hAnsiTheme="majorBidi" w:cstheme="majorBidi"/>
                <w:lang w:bidi="ar-EG"/>
              </w:rPr>
              <w:t xml:space="preserve">          </w:t>
            </w:r>
            <w:r w:rsidRPr="00612D3B">
              <w:rPr>
                <w:rFonts w:asciiTheme="majorBidi" w:hAnsiTheme="majorBidi" w:cstheme="majorBidi"/>
                <w:b/>
                <w:bCs/>
                <w:lang w:bidi="ar-EG"/>
              </w:rPr>
              <w:t>56</w:t>
            </w:r>
          </w:p>
        </w:tc>
      </w:tr>
    </w:tbl>
    <w:p w:rsidR="003507EE" w:rsidRDefault="003507EE" w:rsidP="00382343">
      <w:pPr>
        <w:pStyle w:val="Heading1"/>
      </w:pPr>
      <w:bookmarkStart w:id="3" w:name="_Toc523814307"/>
      <w:bookmarkStart w:id="4" w:name="_Toc951374"/>
    </w:p>
    <w:p w:rsidR="003507EE" w:rsidRDefault="003507EE" w:rsidP="00382343">
      <w:pPr>
        <w:pStyle w:val="Heading1"/>
      </w:pPr>
    </w:p>
    <w:p w:rsidR="00636783" w:rsidRPr="00382343" w:rsidRDefault="007952E6" w:rsidP="00382343">
      <w:pPr>
        <w:pStyle w:val="Heading1"/>
      </w:pPr>
      <w:r w:rsidRPr="00382343">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3"/>
      <w:bookmarkEnd w:id="4"/>
    </w:p>
    <w:tbl>
      <w:tblPr>
        <w:tblStyle w:val="TableGrid"/>
        <w:tblW w:w="0" w:type="auto"/>
        <w:tblLook w:val="04A0"/>
      </w:tblPr>
      <w:tblGrid>
        <w:gridCol w:w="9325"/>
      </w:tblGrid>
      <w:tr w:rsidR="00AA1554" w:rsidTr="005E4CF7">
        <w:tc>
          <w:tcPr>
            <w:tcW w:w="9325" w:type="dxa"/>
            <w:tcBorders>
              <w:top w:val="single" w:sz="12" w:space="0" w:color="auto"/>
              <w:left w:val="single" w:sz="12" w:space="0" w:color="auto"/>
              <w:bottom w:val="nil"/>
              <w:right w:val="single" w:sz="12" w:space="0" w:color="auto"/>
            </w:tcBorders>
          </w:tcPr>
          <w:p w:rsidR="00AA1554" w:rsidRPr="00743E1A" w:rsidRDefault="00AA1554" w:rsidP="00622762">
            <w:pPr>
              <w:pStyle w:val="Heading2"/>
              <w:jc w:val="left"/>
              <w:rPr>
                <w:sz w:val="20"/>
                <w:szCs w:val="20"/>
              </w:rPr>
            </w:pPr>
            <w:bookmarkStart w:id="5"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5"/>
            <w:r w:rsidRPr="00F17EC3">
              <w:rPr>
                <w:rFonts w:asciiTheme="majorBidi" w:hAnsiTheme="majorBidi" w:cstheme="majorBidi"/>
                <w:sz w:val="26"/>
                <w:szCs w:val="26"/>
              </w:rPr>
              <w:t xml:space="preserve"> </w:t>
            </w:r>
          </w:p>
        </w:tc>
      </w:tr>
      <w:tr w:rsidR="00AA1554" w:rsidTr="005E4CF7">
        <w:tc>
          <w:tcPr>
            <w:tcW w:w="9325" w:type="dxa"/>
            <w:tcBorders>
              <w:top w:val="nil"/>
              <w:left w:val="single" w:sz="12" w:space="0" w:color="auto"/>
              <w:bottom w:val="single" w:sz="12" w:space="0" w:color="auto"/>
              <w:right w:val="single" w:sz="12" w:space="0" w:color="auto"/>
            </w:tcBorders>
          </w:tcPr>
          <w:p w:rsidR="003507EE" w:rsidRDefault="003507EE" w:rsidP="00622762">
            <w:pPr>
              <w:pBdr>
                <w:top w:val="single" w:sz="4" w:space="1" w:color="auto"/>
                <w:left w:val="single" w:sz="4" w:space="4" w:color="auto"/>
                <w:bottom w:val="single" w:sz="4" w:space="1" w:color="auto"/>
                <w:right w:val="single" w:sz="4" w:space="4" w:color="auto"/>
              </w:pBdr>
              <w:jc w:val="both"/>
              <w:rPr>
                <w:sz w:val="22"/>
                <w:szCs w:val="22"/>
              </w:rPr>
            </w:pPr>
          </w:p>
          <w:p w:rsidR="00424F25" w:rsidRDefault="00424F25" w:rsidP="00622762">
            <w:pPr>
              <w:pBdr>
                <w:top w:val="single" w:sz="4" w:space="1" w:color="auto"/>
                <w:left w:val="single" w:sz="4" w:space="4" w:color="auto"/>
                <w:bottom w:val="single" w:sz="4" w:space="1" w:color="auto"/>
                <w:right w:val="single" w:sz="4" w:space="4" w:color="auto"/>
              </w:pBdr>
              <w:jc w:val="both"/>
              <w:rPr>
                <w:b/>
                <w:bCs/>
                <w:i/>
                <w:iCs/>
                <w:sz w:val="20"/>
                <w:szCs w:val="20"/>
                <w:u w:val="single"/>
              </w:rPr>
            </w:pPr>
            <w:r w:rsidRPr="00424F25">
              <w:rPr>
                <w:sz w:val="22"/>
                <w:szCs w:val="22"/>
              </w:rPr>
              <w:t>This is a 2-credit hour course focusing on teaching the basic listening and speaking skills for classroom presentations and discussions, helping students learn note-taking skills and practice using vocabulary and grammar forms appropriately in context. This course provides lessons and activities that redefine student’s listening, speaking and pronunciation skills, and helps the students become successful language learner and have the confidence in communicating using the English language.</w:t>
            </w:r>
          </w:p>
          <w:p w:rsidR="003507EE" w:rsidRDefault="003507EE" w:rsidP="00622762">
            <w:pPr>
              <w:pBdr>
                <w:top w:val="single" w:sz="4" w:space="1" w:color="auto"/>
                <w:left w:val="single" w:sz="4" w:space="4" w:color="auto"/>
                <w:bottom w:val="single" w:sz="4" w:space="1" w:color="auto"/>
                <w:right w:val="single" w:sz="4" w:space="4" w:color="auto"/>
              </w:pBdr>
              <w:jc w:val="both"/>
              <w:rPr>
                <w:b/>
                <w:bCs/>
                <w:i/>
                <w:iCs/>
                <w:sz w:val="20"/>
                <w:szCs w:val="20"/>
                <w:u w:val="single"/>
              </w:rPr>
            </w:pPr>
          </w:p>
          <w:p w:rsidR="00074B30" w:rsidRPr="00074B30" w:rsidRDefault="00622762" w:rsidP="00622762">
            <w:pPr>
              <w:pBdr>
                <w:top w:val="single" w:sz="4" w:space="1" w:color="auto"/>
                <w:left w:val="single" w:sz="4" w:space="4" w:color="auto"/>
                <w:bottom w:val="single" w:sz="4" w:space="1" w:color="auto"/>
                <w:right w:val="single" w:sz="4" w:space="4" w:color="auto"/>
              </w:pBdr>
              <w:jc w:val="both"/>
              <w:rPr>
                <w:b/>
                <w:bCs/>
                <w:i/>
                <w:iCs/>
                <w:sz w:val="20"/>
                <w:szCs w:val="20"/>
                <w:u w:val="single"/>
                <w:lang w:val="en-GB"/>
              </w:rPr>
            </w:pPr>
            <w:r w:rsidRPr="005841CA">
              <w:rPr>
                <w:b/>
                <w:bCs/>
                <w:i/>
                <w:iCs/>
                <w:sz w:val="20"/>
                <w:szCs w:val="20"/>
                <w:u w:val="single"/>
              </w:rPr>
              <w:t xml:space="preserve">Benchmark: </w:t>
            </w:r>
          </w:p>
          <w:p w:rsidR="00622762" w:rsidRPr="00F6222A" w:rsidRDefault="00622762" w:rsidP="00622762">
            <w:pPr>
              <w:pBdr>
                <w:top w:val="single" w:sz="4" w:space="1" w:color="auto"/>
                <w:left w:val="single" w:sz="4" w:space="4" w:color="auto"/>
                <w:bottom w:val="single" w:sz="4" w:space="1" w:color="auto"/>
                <w:right w:val="single" w:sz="4" w:space="4" w:color="auto"/>
              </w:pBdr>
              <w:jc w:val="both"/>
              <w:rPr>
                <w:sz w:val="16"/>
                <w:szCs w:val="16"/>
              </w:rPr>
            </w:pPr>
            <w:r>
              <w:rPr>
                <w:sz w:val="20"/>
                <w:szCs w:val="20"/>
              </w:rPr>
              <w:t>CEFR Level A1 &amp; SAQF* Level 6</w:t>
            </w:r>
          </w:p>
          <w:p w:rsidR="003507EE" w:rsidRDefault="003507EE" w:rsidP="00074B30">
            <w:pPr>
              <w:pBdr>
                <w:top w:val="single" w:sz="4" w:space="1" w:color="auto"/>
                <w:left w:val="single" w:sz="4" w:space="4" w:color="auto"/>
                <w:bottom w:val="single" w:sz="4" w:space="1" w:color="auto"/>
                <w:right w:val="single" w:sz="4" w:space="4" w:color="auto"/>
              </w:pBdr>
              <w:rPr>
                <w:sz w:val="20"/>
                <w:szCs w:val="20"/>
              </w:rPr>
            </w:pPr>
          </w:p>
          <w:p w:rsidR="005922AF" w:rsidRDefault="00622762" w:rsidP="00074B30">
            <w:pPr>
              <w:pBdr>
                <w:top w:val="single" w:sz="4" w:space="1" w:color="auto"/>
                <w:left w:val="single" w:sz="4" w:space="4" w:color="auto"/>
                <w:bottom w:val="single" w:sz="4" w:space="1" w:color="auto"/>
                <w:right w:val="single" w:sz="4" w:space="4" w:color="auto"/>
              </w:pBdr>
            </w:pPr>
            <w:r>
              <w:rPr>
                <w:sz w:val="20"/>
                <w:szCs w:val="20"/>
              </w:rPr>
              <w:t>*</w:t>
            </w:r>
            <w:r w:rsidRPr="009F1520">
              <w:rPr>
                <w:b/>
                <w:bCs/>
                <w:i/>
                <w:iCs/>
                <w:sz w:val="20"/>
                <w:szCs w:val="20"/>
              </w:rPr>
              <w:t>Common European Framework of Reference for Languages</w:t>
            </w:r>
            <w:r>
              <w:rPr>
                <w:sz w:val="20"/>
                <w:szCs w:val="20"/>
              </w:rPr>
              <w:t xml:space="preserve">                                                                                                                  </w:t>
            </w:r>
            <w:r w:rsidRPr="00043A64">
              <w:rPr>
                <w:b/>
                <w:bCs/>
                <w:i/>
                <w:iCs/>
                <w:sz w:val="20"/>
                <w:szCs w:val="20"/>
              </w:rPr>
              <w:t xml:space="preserve">*Saudi Arabian Qualifications </w:t>
            </w:r>
            <w:r w:rsidRPr="00233700">
              <w:rPr>
                <w:b/>
                <w:bCs/>
                <w:i/>
                <w:iCs/>
                <w:sz w:val="20"/>
                <w:szCs w:val="20"/>
              </w:rPr>
              <w:t>Framewor</w:t>
            </w:r>
            <w:r w:rsidRPr="00233700">
              <w:rPr>
                <w:i/>
                <w:iCs/>
                <w:sz w:val="20"/>
                <w:szCs w:val="20"/>
              </w:rPr>
              <w:t>k</w:t>
            </w:r>
            <w:r>
              <w:rPr>
                <w:sz w:val="20"/>
                <w:szCs w:val="20"/>
              </w:rPr>
              <w:t xml:space="preserve"> </w:t>
            </w:r>
          </w:p>
          <w:p w:rsidR="003507EE" w:rsidRDefault="003507EE" w:rsidP="00074B30">
            <w:pPr>
              <w:pBdr>
                <w:top w:val="single" w:sz="4" w:space="1" w:color="auto"/>
                <w:left w:val="single" w:sz="4" w:space="4" w:color="auto"/>
                <w:bottom w:val="single" w:sz="4" w:space="1" w:color="auto"/>
                <w:right w:val="single" w:sz="4" w:space="4" w:color="auto"/>
              </w:pBdr>
            </w:pPr>
          </w:p>
          <w:p w:rsidR="003507EE" w:rsidRDefault="003507EE" w:rsidP="00074B30">
            <w:pPr>
              <w:pBdr>
                <w:top w:val="single" w:sz="4" w:space="1" w:color="auto"/>
                <w:left w:val="single" w:sz="4" w:space="4" w:color="auto"/>
                <w:bottom w:val="single" w:sz="4" w:space="1" w:color="auto"/>
                <w:right w:val="single" w:sz="4" w:space="4" w:color="auto"/>
              </w:pBdr>
            </w:pPr>
          </w:p>
          <w:p w:rsidR="003507EE" w:rsidRDefault="003507EE" w:rsidP="00074B30">
            <w:pPr>
              <w:pBdr>
                <w:top w:val="single" w:sz="4" w:space="1" w:color="auto"/>
                <w:left w:val="single" w:sz="4" w:space="4" w:color="auto"/>
                <w:bottom w:val="single" w:sz="4" w:space="1" w:color="auto"/>
                <w:right w:val="single" w:sz="4" w:space="4" w:color="auto"/>
              </w:pBdr>
            </w:pPr>
          </w:p>
        </w:tc>
      </w:tr>
      <w:tr w:rsidR="00AA1554" w:rsidTr="005E4CF7">
        <w:tc>
          <w:tcPr>
            <w:tcW w:w="9325" w:type="dxa"/>
            <w:tcBorders>
              <w:top w:val="single" w:sz="12" w:space="0" w:color="auto"/>
              <w:left w:val="single" w:sz="12" w:space="0" w:color="auto"/>
              <w:bottom w:val="nil"/>
              <w:right w:val="single" w:sz="12" w:space="0" w:color="auto"/>
            </w:tcBorders>
          </w:tcPr>
          <w:p w:rsidR="00AA1554" w:rsidRPr="005E4CF7" w:rsidRDefault="00AA1554" w:rsidP="005E4CF7">
            <w:pPr>
              <w:pStyle w:val="Heading2"/>
              <w:jc w:val="left"/>
              <w:rPr>
                <w:rFonts w:asciiTheme="majorBidi" w:hAnsiTheme="majorBidi" w:cstheme="majorBidi"/>
                <w:sz w:val="26"/>
                <w:szCs w:val="26"/>
              </w:rPr>
            </w:pPr>
            <w:bookmarkStart w:id="6" w:name="_Toc951376"/>
            <w:r w:rsidRPr="00E973FE">
              <w:rPr>
                <w:rFonts w:asciiTheme="majorBidi" w:hAnsiTheme="majorBidi" w:cstheme="majorBidi"/>
                <w:sz w:val="26"/>
                <w:szCs w:val="26"/>
              </w:rPr>
              <w:lastRenderedPageBreak/>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6"/>
          </w:p>
        </w:tc>
      </w:tr>
      <w:tr w:rsidR="00AA1554" w:rsidTr="005E4CF7">
        <w:tc>
          <w:tcPr>
            <w:tcW w:w="9325" w:type="dxa"/>
            <w:tcBorders>
              <w:top w:val="nil"/>
              <w:left w:val="single" w:sz="12" w:space="0" w:color="auto"/>
              <w:bottom w:val="single" w:sz="12" w:space="0" w:color="auto"/>
              <w:right w:val="single" w:sz="12" w:space="0" w:color="auto"/>
            </w:tcBorders>
          </w:tcPr>
          <w:p w:rsidR="003507EE" w:rsidRDefault="003507EE" w:rsidP="003507EE">
            <w:pPr>
              <w:pBdr>
                <w:top w:val="single" w:sz="4" w:space="1" w:color="auto"/>
                <w:left w:val="single" w:sz="4" w:space="4" w:color="auto"/>
                <w:bottom w:val="single" w:sz="4" w:space="1" w:color="auto"/>
                <w:right w:val="single" w:sz="4" w:space="4" w:color="auto"/>
              </w:pBdr>
              <w:jc w:val="both"/>
              <w:rPr>
                <w:sz w:val="22"/>
                <w:szCs w:val="22"/>
              </w:rPr>
            </w:pPr>
          </w:p>
          <w:p w:rsidR="003507EE" w:rsidRDefault="00424F25" w:rsidP="003507EE">
            <w:pPr>
              <w:pBdr>
                <w:top w:val="single" w:sz="4" w:space="1" w:color="auto"/>
                <w:left w:val="single" w:sz="4" w:space="4" w:color="auto"/>
                <w:bottom w:val="single" w:sz="4" w:space="1" w:color="auto"/>
                <w:right w:val="single" w:sz="4" w:space="4" w:color="auto"/>
              </w:pBdr>
              <w:jc w:val="both"/>
            </w:pPr>
            <w:r w:rsidRPr="00424F25">
              <w:rPr>
                <w:sz w:val="22"/>
                <w:szCs w:val="22"/>
              </w:rPr>
              <w:t xml:space="preserve">This course aims at helping students acquire necessary listening skills in order to follow and comprehend aural discourse, as well as helping them develop adequate speaking skills to be able to communicate effectively. Develop skills in understanding and using conversational English in different topics. Enable students to express themselves in English and give their opinions confidently. Get familiar with native speakers English and use of functional vocabulary. Improve students’ presentation and discussion skills including their critical analysis for different issues. </w:t>
            </w:r>
          </w:p>
          <w:p w:rsidR="003507EE" w:rsidRDefault="003507EE" w:rsidP="003507EE">
            <w:pPr>
              <w:pBdr>
                <w:top w:val="single" w:sz="4" w:space="1" w:color="auto"/>
                <w:left w:val="single" w:sz="4" w:space="4" w:color="auto"/>
                <w:bottom w:val="single" w:sz="4" w:space="1" w:color="auto"/>
                <w:right w:val="single" w:sz="4" w:space="4" w:color="auto"/>
              </w:pBdr>
              <w:jc w:val="both"/>
            </w:pPr>
          </w:p>
        </w:tc>
      </w:tr>
    </w:tbl>
    <w:p w:rsidR="003507EE" w:rsidRDefault="003507EE" w:rsidP="00465FB7">
      <w:pPr>
        <w:pStyle w:val="Heading2"/>
        <w:jc w:val="left"/>
        <w:rPr>
          <w:rFonts w:asciiTheme="majorBidi" w:hAnsiTheme="majorBidi" w:cstheme="majorBidi"/>
          <w:sz w:val="26"/>
          <w:szCs w:val="26"/>
        </w:rPr>
      </w:pPr>
      <w:bookmarkStart w:id="7" w:name="_Toc951377"/>
    </w:p>
    <w:p w:rsidR="00465FB7" w:rsidRPr="00465FB7" w:rsidRDefault="00725B79" w:rsidP="00465FB7">
      <w:pPr>
        <w:pStyle w:val="Heading2"/>
        <w:jc w:val="left"/>
        <w:rPr>
          <w:rFonts w:asciiTheme="majorBidi" w:hAnsiTheme="majorBidi" w:cstheme="majorBidi"/>
          <w:sz w:val="26"/>
          <w:szCs w:val="26"/>
        </w:rPr>
      </w:pPr>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7"/>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tblPr>
      <w:tblGrid>
        <w:gridCol w:w="604"/>
        <w:gridCol w:w="7143"/>
        <w:gridCol w:w="1578"/>
      </w:tblGrid>
      <w:tr w:rsidR="006A74AB" w:rsidRPr="005D2DDD" w:rsidTr="00382343">
        <w:trPr>
          <w:tblHeader/>
        </w:trPr>
        <w:tc>
          <w:tcPr>
            <w:tcW w:w="7747" w:type="dxa"/>
            <w:gridSpan w:val="2"/>
            <w:tcBorders>
              <w:top w:val="single" w:sz="12" w:space="0" w:color="auto"/>
              <w:left w:val="single" w:sz="12" w:space="0" w:color="auto"/>
              <w:bottom w:val="single" w:sz="8" w:space="0" w:color="auto"/>
            </w:tcBorders>
            <w:shd w:val="clear" w:color="auto" w:fill="B8CCE4" w:themeFill="accent1" w:themeFillTint="66"/>
            <w:vAlign w:val="center"/>
          </w:tcPr>
          <w:p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rsidTr="00382343">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rsidR="006A74AB" w:rsidRPr="00B4292A" w:rsidRDefault="006A74AB" w:rsidP="006A74AB">
            <w:pPr>
              <w:rPr>
                <w:rFonts w:asciiTheme="majorBidi" w:hAnsiTheme="majorBidi" w:cstheme="majorBidi"/>
              </w:rPr>
            </w:pPr>
          </w:p>
        </w:tc>
      </w:tr>
      <w:tr w:rsidR="004E5A08" w:rsidRPr="005D2DDD" w:rsidTr="00E13AE8">
        <w:tc>
          <w:tcPr>
            <w:tcW w:w="604" w:type="dxa"/>
            <w:tcBorders>
              <w:top w:val="dashSmallGap" w:sz="4" w:space="0" w:color="auto"/>
              <w:left w:val="single" w:sz="12" w:space="0" w:color="auto"/>
              <w:bottom w:val="dashSmallGap" w:sz="4" w:space="0" w:color="auto"/>
              <w:right w:val="single" w:sz="8" w:space="0" w:color="auto"/>
            </w:tcBorders>
          </w:tcPr>
          <w:p w:rsidR="004E5A08" w:rsidRPr="00B4292A" w:rsidRDefault="004E5A08" w:rsidP="00FB5BF9">
            <w:pPr>
              <w:rPr>
                <w:rFonts w:asciiTheme="majorBidi" w:hAnsiTheme="majorBidi" w:cstheme="majorBidi"/>
              </w:rPr>
            </w:pPr>
            <w:r w:rsidRPr="00B4292A">
              <w:rPr>
                <w:rFonts w:asciiTheme="majorBidi" w:hAnsiTheme="majorBidi" w:cstheme="majorBidi"/>
              </w:rPr>
              <w:t>1.1</w:t>
            </w:r>
          </w:p>
        </w:tc>
        <w:tc>
          <w:tcPr>
            <w:tcW w:w="7143" w:type="dxa"/>
            <w:tcBorders>
              <w:top w:val="single" w:sz="4" w:space="0" w:color="auto"/>
              <w:bottom w:val="dashSmallGap" w:sz="4" w:space="0" w:color="auto"/>
            </w:tcBorders>
            <w:vAlign w:val="center"/>
          </w:tcPr>
          <w:p w:rsidR="004E5A08" w:rsidRPr="006E05D9" w:rsidRDefault="006E05D9" w:rsidP="00AA424C">
            <w:pPr>
              <w:rPr>
                <w:rFonts w:asciiTheme="majorBidi" w:hAnsiTheme="majorBidi" w:cstheme="majorBidi"/>
                <w:sz w:val="22"/>
                <w:szCs w:val="22"/>
              </w:rPr>
            </w:pPr>
            <w:r w:rsidRPr="006E05D9">
              <w:rPr>
                <w:sz w:val="22"/>
                <w:szCs w:val="22"/>
              </w:rPr>
              <w:t>Identify main ideas and specific details of claims, content and structure of listening passages.</w:t>
            </w:r>
          </w:p>
        </w:tc>
        <w:tc>
          <w:tcPr>
            <w:tcW w:w="1578" w:type="dxa"/>
            <w:vMerge w:val="restart"/>
            <w:tcBorders>
              <w:top w:val="dashSmallGap" w:sz="4" w:space="0" w:color="auto"/>
              <w:left w:val="single" w:sz="8" w:space="0" w:color="auto"/>
              <w:right w:val="single" w:sz="12" w:space="0" w:color="auto"/>
            </w:tcBorders>
          </w:tcPr>
          <w:p w:rsidR="004E5A08" w:rsidRPr="00B4292A" w:rsidRDefault="004E5A08" w:rsidP="00FB5BF9">
            <w:pPr>
              <w:rPr>
                <w:rFonts w:asciiTheme="majorBidi" w:hAnsiTheme="majorBidi" w:cstheme="majorBidi"/>
              </w:rPr>
            </w:pPr>
          </w:p>
        </w:tc>
      </w:tr>
      <w:tr w:rsidR="004E5A08" w:rsidRPr="005D2DDD" w:rsidTr="00192BCD">
        <w:tc>
          <w:tcPr>
            <w:tcW w:w="604" w:type="dxa"/>
            <w:tcBorders>
              <w:top w:val="dashSmallGap" w:sz="4" w:space="0" w:color="auto"/>
              <w:left w:val="single" w:sz="12" w:space="0" w:color="auto"/>
              <w:bottom w:val="dashSmallGap" w:sz="4" w:space="0" w:color="auto"/>
              <w:right w:val="single" w:sz="8" w:space="0" w:color="auto"/>
            </w:tcBorders>
          </w:tcPr>
          <w:p w:rsidR="004E5A08" w:rsidRPr="00B4292A" w:rsidRDefault="004E5A08" w:rsidP="00FB5BF9">
            <w:pPr>
              <w:rPr>
                <w:rFonts w:asciiTheme="majorBidi" w:hAnsiTheme="majorBidi" w:cstheme="majorBidi"/>
              </w:rPr>
            </w:pPr>
            <w:r w:rsidRPr="00B4292A">
              <w:rPr>
                <w:rFonts w:asciiTheme="majorBidi" w:hAnsiTheme="majorBidi" w:cstheme="majorBidi"/>
              </w:rPr>
              <w:t>1.2</w:t>
            </w:r>
          </w:p>
        </w:tc>
        <w:tc>
          <w:tcPr>
            <w:tcW w:w="7143" w:type="dxa"/>
            <w:tcBorders>
              <w:top w:val="dashSmallGap" w:sz="4" w:space="0" w:color="auto"/>
              <w:bottom w:val="dashSmallGap" w:sz="4" w:space="0" w:color="auto"/>
            </w:tcBorders>
            <w:vAlign w:val="center"/>
          </w:tcPr>
          <w:p w:rsidR="004E5A08" w:rsidRPr="006E05D9" w:rsidRDefault="006E05D9" w:rsidP="00DD3098">
            <w:pPr>
              <w:rPr>
                <w:rFonts w:asciiTheme="majorBidi" w:hAnsiTheme="majorBidi" w:cstheme="majorBidi"/>
                <w:sz w:val="22"/>
                <w:szCs w:val="22"/>
              </w:rPr>
            </w:pPr>
            <w:r w:rsidRPr="006E05D9">
              <w:rPr>
                <w:sz w:val="22"/>
                <w:szCs w:val="22"/>
              </w:rPr>
              <w:t xml:space="preserve">Recognize </w:t>
            </w:r>
            <w:r w:rsidRPr="006E05D9">
              <w:rPr>
                <w:rFonts w:asciiTheme="majorBidi" w:hAnsiTheme="majorBidi" w:cstheme="majorBidi"/>
                <w:sz w:val="22"/>
                <w:szCs w:val="22"/>
              </w:rPr>
              <w:t>words or phrases through vocabulary building and expressions through language learning strategy</w:t>
            </w:r>
          </w:p>
        </w:tc>
        <w:tc>
          <w:tcPr>
            <w:tcW w:w="1578" w:type="dxa"/>
            <w:vMerge/>
            <w:tcBorders>
              <w:left w:val="single" w:sz="8" w:space="0" w:color="auto"/>
              <w:right w:val="single" w:sz="12" w:space="0" w:color="auto"/>
            </w:tcBorders>
          </w:tcPr>
          <w:p w:rsidR="004E5A08" w:rsidRPr="00B4292A" w:rsidRDefault="004E5A08" w:rsidP="00FB5BF9">
            <w:pPr>
              <w:rPr>
                <w:rFonts w:asciiTheme="majorBidi" w:hAnsiTheme="majorBidi" w:cstheme="majorBidi"/>
              </w:rPr>
            </w:pPr>
          </w:p>
        </w:tc>
      </w:tr>
      <w:tr w:rsidR="004E5A08" w:rsidRPr="005D2DDD" w:rsidTr="00192BCD">
        <w:tc>
          <w:tcPr>
            <w:tcW w:w="604" w:type="dxa"/>
            <w:tcBorders>
              <w:top w:val="dashSmallGap" w:sz="4" w:space="0" w:color="auto"/>
              <w:left w:val="single" w:sz="12" w:space="0" w:color="auto"/>
              <w:bottom w:val="dashSmallGap" w:sz="4" w:space="0" w:color="auto"/>
              <w:right w:val="single" w:sz="8" w:space="0" w:color="auto"/>
            </w:tcBorders>
          </w:tcPr>
          <w:p w:rsidR="004E5A08" w:rsidRPr="00B4292A" w:rsidRDefault="004E5A08" w:rsidP="004E5A08">
            <w:pPr>
              <w:rPr>
                <w:rFonts w:asciiTheme="majorBidi" w:hAnsiTheme="majorBidi" w:cstheme="majorBidi"/>
              </w:rPr>
            </w:pPr>
            <w:r w:rsidRPr="00B4292A">
              <w:rPr>
                <w:rFonts w:asciiTheme="majorBidi" w:hAnsiTheme="majorBidi" w:cstheme="majorBidi"/>
              </w:rPr>
              <w:t>1.3</w:t>
            </w:r>
          </w:p>
        </w:tc>
        <w:tc>
          <w:tcPr>
            <w:tcW w:w="7143" w:type="dxa"/>
            <w:tcBorders>
              <w:top w:val="dashSmallGap" w:sz="4" w:space="0" w:color="auto"/>
              <w:bottom w:val="single" w:sz="8" w:space="0" w:color="auto"/>
            </w:tcBorders>
            <w:vAlign w:val="center"/>
          </w:tcPr>
          <w:p w:rsidR="004E5A08" w:rsidRPr="00BF6198" w:rsidRDefault="00BF6198" w:rsidP="00AA424C">
            <w:pPr>
              <w:rPr>
                <w:rFonts w:asciiTheme="majorBidi" w:hAnsiTheme="majorBidi" w:cstheme="majorBidi"/>
                <w:sz w:val="22"/>
                <w:szCs w:val="22"/>
              </w:rPr>
            </w:pPr>
            <w:r w:rsidRPr="00BF6198">
              <w:rPr>
                <w:sz w:val="22"/>
                <w:szCs w:val="22"/>
              </w:rPr>
              <w:t>Demonstrate instructions and tasks applying essential grammatical forms and pronunciation techniques for better communication.</w:t>
            </w:r>
          </w:p>
        </w:tc>
        <w:tc>
          <w:tcPr>
            <w:tcW w:w="1578" w:type="dxa"/>
            <w:vMerge/>
            <w:tcBorders>
              <w:left w:val="single" w:sz="8" w:space="0" w:color="auto"/>
              <w:bottom w:val="dashSmallGap" w:sz="4" w:space="0" w:color="auto"/>
              <w:right w:val="single" w:sz="12" w:space="0" w:color="auto"/>
            </w:tcBorders>
          </w:tcPr>
          <w:p w:rsidR="004E5A08" w:rsidRPr="00B4292A" w:rsidRDefault="004E5A08" w:rsidP="004E5A08">
            <w:pPr>
              <w:rPr>
                <w:rFonts w:asciiTheme="majorBidi" w:hAnsiTheme="majorBidi" w:cstheme="majorBidi"/>
              </w:rPr>
            </w:pPr>
          </w:p>
        </w:tc>
      </w:tr>
      <w:tr w:rsidR="004E5A08" w:rsidRPr="005D2DDD"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4E5A08" w:rsidRPr="00E02FB7" w:rsidRDefault="004E5A08" w:rsidP="004E5A08">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rsidR="004E5A08" w:rsidRPr="00AA424C" w:rsidRDefault="00E6449A" w:rsidP="00AA424C">
            <w:pPr>
              <w:rPr>
                <w:rFonts w:asciiTheme="majorBidi" w:hAnsiTheme="majorBidi" w:cstheme="majorBidi"/>
                <w:b/>
                <w:bCs/>
                <w:sz w:val="22"/>
                <w:szCs w:val="22"/>
                <w:lang w:bidi="ar-EG"/>
              </w:rPr>
            </w:pPr>
            <w:r w:rsidRPr="00AA424C">
              <w:rPr>
                <w:rFonts w:asciiTheme="majorBidi" w:hAnsiTheme="majorBidi" w:cstheme="majorBidi"/>
                <w:b/>
                <w:bCs/>
                <w:sz w:val="22"/>
                <w:szCs w:val="22"/>
              </w:rPr>
              <w:t>Skills:</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rsidR="004E5A08" w:rsidRPr="00B4292A" w:rsidRDefault="004E5A08" w:rsidP="004E5A08">
            <w:pPr>
              <w:rPr>
                <w:rFonts w:asciiTheme="majorBidi" w:hAnsiTheme="majorBidi" w:cstheme="majorBidi"/>
              </w:rPr>
            </w:pPr>
          </w:p>
        </w:tc>
      </w:tr>
      <w:tr w:rsidR="00BF6198" w:rsidRPr="005D2DDD" w:rsidTr="001164FB">
        <w:tc>
          <w:tcPr>
            <w:tcW w:w="604" w:type="dxa"/>
            <w:tcBorders>
              <w:top w:val="dashSmallGap" w:sz="4" w:space="0" w:color="auto"/>
              <w:left w:val="single" w:sz="12" w:space="0" w:color="auto"/>
              <w:bottom w:val="single" w:sz="12" w:space="0" w:color="auto"/>
              <w:right w:val="single" w:sz="8" w:space="0" w:color="auto"/>
            </w:tcBorders>
          </w:tcPr>
          <w:p w:rsidR="00BF6198" w:rsidRPr="00B4292A" w:rsidRDefault="00BF6198" w:rsidP="00BF6198">
            <w:pPr>
              <w:rPr>
                <w:rFonts w:asciiTheme="majorBidi" w:hAnsiTheme="majorBidi" w:cstheme="majorBidi"/>
              </w:rPr>
            </w:pPr>
            <w:r w:rsidRPr="00B4292A">
              <w:rPr>
                <w:rFonts w:asciiTheme="majorBidi" w:hAnsiTheme="majorBidi" w:cstheme="majorBidi"/>
              </w:rPr>
              <w:t>2.1</w:t>
            </w:r>
          </w:p>
        </w:tc>
        <w:tc>
          <w:tcPr>
            <w:tcW w:w="7143" w:type="dxa"/>
            <w:tcBorders>
              <w:top w:val="dashSmallGap" w:sz="4" w:space="0" w:color="auto"/>
              <w:left w:val="single" w:sz="8" w:space="0" w:color="auto"/>
              <w:bottom w:val="single" w:sz="12" w:space="0" w:color="auto"/>
            </w:tcBorders>
          </w:tcPr>
          <w:p w:rsidR="00BF6198" w:rsidRPr="00AA424C" w:rsidRDefault="00BF6198" w:rsidP="00BF6198">
            <w:pPr>
              <w:rPr>
                <w:rFonts w:asciiTheme="majorBidi" w:hAnsiTheme="majorBidi" w:cstheme="majorBidi"/>
                <w:sz w:val="22"/>
                <w:szCs w:val="22"/>
              </w:rPr>
            </w:pPr>
            <w:r>
              <w:t>Inspect and stimulate specific procedure and task related to work in everyday situation through critical thinking.</w:t>
            </w:r>
          </w:p>
        </w:tc>
        <w:tc>
          <w:tcPr>
            <w:tcW w:w="1578" w:type="dxa"/>
            <w:vMerge w:val="restart"/>
            <w:tcBorders>
              <w:top w:val="dashSmallGap" w:sz="4" w:space="0" w:color="auto"/>
              <w:left w:val="single" w:sz="8" w:space="0" w:color="auto"/>
              <w:right w:val="single" w:sz="12" w:space="0" w:color="auto"/>
            </w:tcBorders>
          </w:tcPr>
          <w:p w:rsidR="00BF6198" w:rsidRPr="00B4292A" w:rsidRDefault="00BF6198" w:rsidP="00BF6198">
            <w:pPr>
              <w:rPr>
                <w:rFonts w:asciiTheme="majorBidi" w:hAnsiTheme="majorBidi" w:cstheme="majorBidi"/>
              </w:rPr>
            </w:pPr>
          </w:p>
        </w:tc>
      </w:tr>
      <w:tr w:rsidR="00BF6198" w:rsidRPr="005D2DDD" w:rsidTr="001164FB">
        <w:tc>
          <w:tcPr>
            <w:tcW w:w="604" w:type="dxa"/>
            <w:tcBorders>
              <w:top w:val="dashSmallGap" w:sz="4" w:space="0" w:color="auto"/>
              <w:left w:val="single" w:sz="12" w:space="0" w:color="auto"/>
              <w:bottom w:val="single" w:sz="12" w:space="0" w:color="auto"/>
              <w:right w:val="single" w:sz="8" w:space="0" w:color="auto"/>
            </w:tcBorders>
          </w:tcPr>
          <w:p w:rsidR="00BF6198" w:rsidRPr="00B4292A" w:rsidRDefault="00BF6198" w:rsidP="00BF6198">
            <w:pPr>
              <w:rPr>
                <w:rFonts w:asciiTheme="majorBidi" w:hAnsiTheme="majorBidi" w:cstheme="majorBidi"/>
              </w:rPr>
            </w:pPr>
            <w:r w:rsidRPr="00B4292A">
              <w:rPr>
                <w:rFonts w:asciiTheme="majorBidi" w:hAnsiTheme="majorBidi" w:cstheme="majorBidi"/>
              </w:rPr>
              <w:t>2.2</w:t>
            </w:r>
          </w:p>
        </w:tc>
        <w:tc>
          <w:tcPr>
            <w:tcW w:w="7143" w:type="dxa"/>
            <w:tcBorders>
              <w:top w:val="dashSmallGap" w:sz="4" w:space="0" w:color="auto"/>
              <w:left w:val="single" w:sz="8" w:space="0" w:color="auto"/>
              <w:bottom w:val="single" w:sz="12" w:space="0" w:color="auto"/>
            </w:tcBorders>
          </w:tcPr>
          <w:p w:rsidR="00BF6198" w:rsidRPr="00AD2F20" w:rsidRDefault="00BF6198" w:rsidP="00BF6198">
            <w:pPr>
              <w:rPr>
                <w:rFonts w:asciiTheme="majorBidi" w:hAnsiTheme="majorBidi" w:cstheme="majorBidi"/>
                <w:sz w:val="22"/>
                <w:szCs w:val="22"/>
              </w:rPr>
            </w:pPr>
            <w:r w:rsidRPr="00AD2F20">
              <w:rPr>
                <w:sz w:val="22"/>
                <w:szCs w:val="22"/>
              </w:rPr>
              <w:t>Recognize and interpret conversation based on activities, abilities and interests related to work and real-life situations.</w:t>
            </w:r>
          </w:p>
        </w:tc>
        <w:tc>
          <w:tcPr>
            <w:tcW w:w="1578" w:type="dxa"/>
            <w:vMerge/>
            <w:tcBorders>
              <w:left w:val="single" w:sz="8" w:space="0" w:color="auto"/>
              <w:right w:val="single" w:sz="12" w:space="0" w:color="auto"/>
            </w:tcBorders>
          </w:tcPr>
          <w:p w:rsidR="00BF6198" w:rsidRPr="00B4292A" w:rsidRDefault="00BF6198" w:rsidP="00BF6198">
            <w:pPr>
              <w:rPr>
                <w:rFonts w:asciiTheme="majorBidi" w:hAnsiTheme="majorBidi" w:cstheme="majorBidi"/>
              </w:rPr>
            </w:pPr>
          </w:p>
        </w:tc>
      </w:tr>
      <w:tr w:rsidR="00BF6198" w:rsidRPr="005D2DDD" w:rsidTr="001308ED">
        <w:tc>
          <w:tcPr>
            <w:tcW w:w="604" w:type="dxa"/>
            <w:tcBorders>
              <w:top w:val="dashSmallGap" w:sz="4" w:space="0" w:color="auto"/>
              <w:left w:val="single" w:sz="12" w:space="0" w:color="auto"/>
              <w:bottom w:val="single" w:sz="12" w:space="0" w:color="auto"/>
              <w:right w:val="single" w:sz="8" w:space="0" w:color="auto"/>
            </w:tcBorders>
          </w:tcPr>
          <w:p w:rsidR="00BF6198" w:rsidRPr="00B4292A" w:rsidRDefault="00BF6198" w:rsidP="00BF6198">
            <w:pPr>
              <w:rPr>
                <w:rFonts w:asciiTheme="majorBidi" w:hAnsiTheme="majorBidi" w:cstheme="majorBidi"/>
              </w:rPr>
            </w:pPr>
            <w:r w:rsidRPr="00B4292A">
              <w:rPr>
                <w:rFonts w:asciiTheme="majorBidi" w:hAnsiTheme="majorBidi" w:cstheme="majorBidi"/>
              </w:rPr>
              <w:t>2.3</w:t>
            </w:r>
          </w:p>
        </w:tc>
        <w:tc>
          <w:tcPr>
            <w:tcW w:w="7143" w:type="dxa"/>
            <w:tcBorders>
              <w:top w:val="dashSmallGap" w:sz="4" w:space="0" w:color="auto"/>
              <w:bottom w:val="single" w:sz="8" w:space="0" w:color="auto"/>
            </w:tcBorders>
            <w:vAlign w:val="center"/>
          </w:tcPr>
          <w:p w:rsidR="00BF6198" w:rsidRPr="000169FC" w:rsidRDefault="00BF6198" w:rsidP="00BF6198">
            <w:pPr>
              <w:rPr>
                <w:rFonts w:asciiTheme="majorBidi" w:hAnsiTheme="majorBidi" w:cstheme="majorBidi"/>
                <w:sz w:val="22"/>
                <w:szCs w:val="22"/>
              </w:rPr>
            </w:pPr>
            <w:r>
              <w:rPr>
                <w:rFonts w:asciiTheme="majorBidi" w:hAnsiTheme="majorBidi" w:cstheme="majorBidi"/>
                <w:sz w:val="22"/>
                <w:szCs w:val="22"/>
              </w:rPr>
              <w:t>Exhibit inferences</w:t>
            </w:r>
            <w:r w:rsidRPr="00BF6198">
              <w:rPr>
                <w:rFonts w:asciiTheme="majorBidi" w:hAnsiTheme="majorBidi" w:cstheme="majorBidi"/>
                <w:sz w:val="22"/>
                <w:szCs w:val="22"/>
              </w:rPr>
              <w:t xml:space="preserve"> of formal / informal language and practice </w:t>
            </w:r>
            <w:r>
              <w:rPr>
                <w:rFonts w:asciiTheme="majorBidi" w:hAnsiTheme="majorBidi" w:cstheme="majorBidi"/>
                <w:sz w:val="22"/>
                <w:szCs w:val="22"/>
              </w:rPr>
              <w:t>with</w:t>
            </w:r>
            <w:r w:rsidRPr="00BF6198">
              <w:rPr>
                <w:rFonts w:asciiTheme="majorBidi" w:hAnsiTheme="majorBidi" w:cstheme="majorBidi"/>
                <w:sz w:val="22"/>
                <w:szCs w:val="22"/>
              </w:rPr>
              <w:t xml:space="preserve"> appropriate language for different situations</w:t>
            </w:r>
            <w:r>
              <w:rPr>
                <w:rFonts w:asciiTheme="majorBidi" w:hAnsiTheme="majorBidi" w:cstheme="majorBidi"/>
                <w:sz w:val="22"/>
                <w:szCs w:val="22"/>
              </w:rPr>
              <w:t>.</w:t>
            </w:r>
          </w:p>
        </w:tc>
        <w:tc>
          <w:tcPr>
            <w:tcW w:w="1578" w:type="dxa"/>
            <w:vMerge/>
            <w:tcBorders>
              <w:left w:val="single" w:sz="8" w:space="0" w:color="auto"/>
              <w:bottom w:val="single" w:sz="12" w:space="0" w:color="auto"/>
              <w:right w:val="single" w:sz="12" w:space="0" w:color="auto"/>
            </w:tcBorders>
          </w:tcPr>
          <w:p w:rsidR="00BF6198" w:rsidRPr="00B4292A" w:rsidRDefault="00BF6198" w:rsidP="00BF6198">
            <w:pPr>
              <w:rPr>
                <w:rFonts w:asciiTheme="majorBidi" w:hAnsiTheme="majorBidi" w:cstheme="majorBidi"/>
              </w:rPr>
            </w:pPr>
          </w:p>
        </w:tc>
      </w:tr>
      <w:tr w:rsidR="00BF6198" w:rsidRPr="005D2DDD"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BF6198" w:rsidRPr="00E02FB7" w:rsidRDefault="00BF6198" w:rsidP="00BF6198">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rsidR="00BF6198" w:rsidRPr="00AA424C" w:rsidRDefault="00BF6198" w:rsidP="00BF6198">
            <w:pPr>
              <w:rPr>
                <w:rFonts w:asciiTheme="majorBidi" w:hAnsiTheme="majorBidi" w:cstheme="majorBidi"/>
                <w:b/>
                <w:bCs/>
                <w:sz w:val="22"/>
                <w:szCs w:val="22"/>
                <w:highlight w:val="yellow"/>
                <w:lang w:bidi="ar-EG"/>
              </w:rPr>
            </w:pPr>
            <w:r w:rsidRPr="00AA424C">
              <w:rPr>
                <w:rFonts w:asciiTheme="majorBidi" w:hAnsiTheme="majorBidi" w:cstheme="majorBidi"/>
                <w:b/>
                <w:bCs/>
                <w:sz w:val="22"/>
                <w:szCs w:val="22"/>
              </w:rPr>
              <w:t>Values:</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rsidR="00BF6198" w:rsidRPr="00B4292A" w:rsidRDefault="00BF6198" w:rsidP="00BF6198">
            <w:pPr>
              <w:rPr>
                <w:rFonts w:asciiTheme="majorBidi" w:hAnsiTheme="majorBidi" w:cstheme="majorBidi"/>
              </w:rPr>
            </w:pPr>
          </w:p>
        </w:tc>
      </w:tr>
      <w:tr w:rsidR="00BF6198" w:rsidRPr="005D2DDD" w:rsidTr="00FE4009">
        <w:tc>
          <w:tcPr>
            <w:tcW w:w="604" w:type="dxa"/>
            <w:tcBorders>
              <w:top w:val="dashSmallGap" w:sz="4" w:space="0" w:color="auto"/>
              <w:left w:val="single" w:sz="12" w:space="0" w:color="auto"/>
              <w:bottom w:val="single" w:sz="12" w:space="0" w:color="auto"/>
              <w:right w:val="single" w:sz="8" w:space="0" w:color="auto"/>
            </w:tcBorders>
          </w:tcPr>
          <w:p w:rsidR="00BF6198" w:rsidRPr="00B4292A" w:rsidRDefault="00BF6198" w:rsidP="00BF6198">
            <w:pPr>
              <w:rPr>
                <w:rFonts w:asciiTheme="majorBidi" w:hAnsiTheme="majorBidi" w:cstheme="majorBidi"/>
              </w:rPr>
            </w:pPr>
            <w:r w:rsidRPr="00B4292A">
              <w:rPr>
                <w:rFonts w:asciiTheme="majorBidi" w:hAnsiTheme="majorBidi" w:cstheme="majorBidi"/>
              </w:rPr>
              <w:t>3.1</w:t>
            </w:r>
          </w:p>
        </w:tc>
        <w:tc>
          <w:tcPr>
            <w:tcW w:w="7143" w:type="dxa"/>
            <w:tcBorders>
              <w:top w:val="dashSmallGap" w:sz="4" w:space="0" w:color="auto"/>
              <w:left w:val="single" w:sz="8" w:space="0" w:color="auto"/>
              <w:bottom w:val="single" w:sz="12" w:space="0" w:color="auto"/>
            </w:tcBorders>
          </w:tcPr>
          <w:p w:rsidR="00BF6198" w:rsidRPr="00AA424C" w:rsidRDefault="00BF6198" w:rsidP="00BF6198">
            <w:pPr>
              <w:rPr>
                <w:rFonts w:asciiTheme="majorBidi" w:hAnsiTheme="majorBidi" w:cstheme="majorBidi"/>
                <w:sz w:val="22"/>
                <w:szCs w:val="22"/>
              </w:rPr>
            </w:pPr>
            <w:r w:rsidRPr="00E14801">
              <w:rPr>
                <w:rFonts w:asciiTheme="majorBidi" w:hAnsiTheme="majorBidi" w:cstheme="majorBidi"/>
                <w:sz w:val="22"/>
                <w:szCs w:val="22"/>
                <w:lang w:val="en-GB"/>
              </w:rPr>
              <w:t xml:space="preserve">Develop </w:t>
            </w:r>
            <w:r>
              <w:rPr>
                <w:rFonts w:asciiTheme="majorBidi" w:hAnsiTheme="majorBidi" w:cstheme="majorBidi"/>
                <w:sz w:val="22"/>
                <w:szCs w:val="22"/>
                <w:lang w:val="en-GB"/>
              </w:rPr>
              <w:t xml:space="preserve">group participation </w:t>
            </w:r>
            <w:r w:rsidR="00AD2F20" w:rsidRPr="00BF6198">
              <w:rPr>
                <w:rFonts w:asciiTheme="majorBidi" w:hAnsiTheme="majorBidi" w:cstheme="majorBidi"/>
                <w:sz w:val="22"/>
                <w:szCs w:val="22"/>
              </w:rPr>
              <w:t>respecting</w:t>
            </w:r>
            <w:r w:rsidRPr="00BF6198">
              <w:rPr>
                <w:rFonts w:asciiTheme="majorBidi" w:hAnsiTheme="majorBidi" w:cstheme="majorBidi"/>
                <w:sz w:val="22"/>
                <w:szCs w:val="22"/>
              </w:rPr>
              <w:t xml:space="preserve"> the principles of politeness and using appropriate politeness formulae</w:t>
            </w:r>
            <w:r w:rsidR="00AD2F20">
              <w:rPr>
                <w:rFonts w:asciiTheme="majorBidi" w:hAnsiTheme="majorBidi" w:cstheme="majorBidi"/>
                <w:sz w:val="22"/>
                <w:szCs w:val="22"/>
              </w:rPr>
              <w:t>.</w:t>
            </w:r>
          </w:p>
        </w:tc>
        <w:tc>
          <w:tcPr>
            <w:tcW w:w="1578" w:type="dxa"/>
            <w:vMerge w:val="restart"/>
            <w:tcBorders>
              <w:top w:val="dashSmallGap" w:sz="4" w:space="0" w:color="auto"/>
              <w:left w:val="single" w:sz="8" w:space="0" w:color="auto"/>
              <w:right w:val="single" w:sz="12" w:space="0" w:color="auto"/>
            </w:tcBorders>
          </w:tcPr>
          <w:p w:rsidR="00BF6198" w:rsidRPr="00B4292A" w:rsidRDefault="00BF6198" w:rsidP="00BF6198">
            <w:pPr>
              <w:rPr>
                <w:rFonts w:asciiTheme="majorBidi" w:hAnsiTheme="majorBidi" w:cstheme="majorBidi"/>
              </w:rPr>
            </w:pPr>
          </w:p>
        </w:tc>
      </w:tr>
      <w:tr w:rsidR="00BF6198" w:rsidRPr="005D2DDD" w:rsidTr="00FE4009">
        <w:tc>
          <w:tcPr>
            <w:tcW w:w="604" w:type="dxa"/>
            <w:tcBorders>
              <w:top w:val="dashSmallGap" w:sz="4" w:space="0" w:color="auto"/>
              <w:left w:val="single" w:sz="12" w:space="0" w:color="auto"/>
              <w:bottom w:val="single" w:sz="12" w:space="0" w:color="auto"/>
              <w:right w:val="single" w:sz="8" w:space="0" w:color="auto"/>
            </w:tcBorders>
          </w:tcPr>
          <w:p w:rsidR="00BF6198" w:rsidRPr="00B4292A" w:rsidRDefault="00BF6198" w:rsidP="00BF6198">
            <w:pPr>
              <w:rPr>
                <w:rFonts w:asciiTheme="majorBidi" w:hAnsiTheme="majorBidi" w:cstheme="majorBidi"/>
              </w:rPr>
            </w:pPr>
            <w:r w:rsidRPr="00B4292A">
              <w:rPr>
                <w:rFonts w:asciiTheme="majorBidi" w:hAnsiTheme="majorBidi" w:cstheme="majorBidi"/>
              </w:rPr>
              <w:t>3.2</w:t>
            </w:r>
          </w:p>
        </w:tc>
        <w:tc>
          <w:tcPr>
            <w:tcW w:w="7143" w:type="dxa"/>
            <w:tcBorders>
              <w:top w:val="dashSmallGap" w:sz="4" w:space="0" w:color="auto"/>
              <w:left w:val="single" w:sz="8" w:space="0" w:color="auto"/>
              <w:bottom w:val="single" w:sz="12" w:space="0" w:color="auto"/>
            </w:tcBorders>
          </w:tcPr>
          <w:p w:rsidR="00BF6198" w:rsidRPr="000169FC" w:rsidRDefault="00BF6198" w:rsidP="00BF6198">
            <w:pPr>
              <w:rPr>
                <w:rFonts w:asciiTheme="majorBidi" w:hAnsiTheme="majorBidi" w:cstheme="majorBidi"/>
                <w:sz w:val="22"/>
                <w:szCs w:val="22"/>
                <w:lang w:val="en-GB"/>
              </w:rPr>
            </w:pPr>
            <w:r>
              <w:t xml:space="preserve">Exhibit </w:t>
            </w:r>
            <w:r w:rsidR="00AD2F20" w:rsidRPr="00AD2F20">
              <w:rPr>
                <w:rFonts w:asciiTheme="majorBidi" w:hAnsiTheme="majorBidi" w:cstheme="majorBidi"/>
                <w:sz w:val="22"/>
                <w:szCs w:val="22"/>
                <w:lang w:val="en-GB"/>
              </w:rPr>
              <w:t>appropriate paralinguistic expressions while speaking</w:t>
            </w:r>
            <w:r w:rsidR="00AD2F20">
              <w:t xml:space="preserve"> </w:t>
            </w:r>
            <w:r w:rsidR="00AD2F20" w:rsidRPr="00AD2F20">
              <w:rPr>
                <w:rFonts w:asciiTheme="majorBidi" w:hAnsiTheme="majorBidi" w:cstheme="majorBidi"/>
                <w:sz w:val="22"/>
                <w:szCs w:val="22"/>
                <w:lang w:val="en-GB"/>
              </w:rPr>
              <w:t>in personal and professional situation.</w:t>
            </w:r>
          </w:p>
        </w:tc>
        <w:tc>
          <w:tcPr>
            <w:tcW w:w="1578" w:type="dxa"/>
            <w:vMerge/>
            <w:tcBorders>
              <w:left w:val="single" w:sz="8" w:space="0" w:color="auto"/>
              <w:right w:val="single" w:sz="12" w:space="0" w:color="auto"/>
            </w:tcBorders>
          </w:tcPr>
          <w:p w:rsidR="00BF6198" w:rsidRPr="00B4292A" w:rsidRDefault="00BF6198" w:rsidP="00BF6198">
            <w:pPr>
              <w:rPr>
                <w:rFonts w:asciiTheme="majorBidi" w:hAnsiTheme="majorBidi" w:cstheme="majorBidi"/>
              </w:rPr>
            </w:pPr>
          </w:p>
        </w:tc>
      </w:tr>
      <w:tr w:rsidR="00BF6198" w:rsidRPr="005D2DDD" w:rsidTr="00FE4009">
        <w:tc>
          <w:tcPr>
            <w:tcW w:w="604" w:type="dxa"/>
            <w:tcBorders>
              <w:top w:val="dashSmallGap" w:sz="4" w:space="0" w:color="auto"/>
              <w:left w:val="single" w:sz="12" w:space="0" w:color="auto"/>
              <w:bottom w:val="single" w:sz="12" w:space="0" w:color="auto"/>
              <w:right w:val="single" w:sz="8" w:space="0" w:color="auto"/>
            </w:tcBorders>
          </w:tcPr>
          <w:p w:rsidR="00BF6198" w:rsidRPr="00B4292A" w:rsidRDefault="00BF6198" w:rsidP="00BF6198">
            <w:pPr>
              <w:rPr>
                <w:rFonts w:asciiTheme="majorBidi" w:hAnsiTheme="majorBidi" w:cstheme="majorBidi"/>
              </w:rPr>
            </w:pPr>
            <w:r w:rsidRPr="00B4292A">
              <w:rPr>
                <w:rFonts w:asciiTheme="majorBidi" w:hAnsiTheme="majorBidi" w:cstheme="majorBidi"/>
              </w:rPr>
              <w:t>3.3</w:t>
            </w:r>
          </w:p>
        </w:tc>
        <w:tc>
          <w:tcPr>
            <w:tcW w:w="7143" w:type="dxa"/>
            <w:tcBorders>
              <w:top w:val="dashSmallGap" w:sz="4" w:space="0" w:color="auto"/>
              <w:left w:val="single" w:sz="8" w:space="0" w:color="auto"/>
              <w:bottom w:val="single" w:sz="12" w:space="0" w:color="auto"/>
            </w:tcBorders>
          </w:tcPr>
          <w:p w:rsidR="00BF6198" w:rsidRPr="00DB2D2E" w:rsidRDefault="00AD2F20" w:rsidP="00BF6198">
            <w:pPr>
              <w:rPr>
                <w:rFonts w:asciiTheme="majorBidi" w:hAnsiTheme="majorBidi" w:cstheme="majorBidi"/>
                <w:sz w:val="22"/>
                <w:szCs w:val="22"/>
              </w:rPr>
            </w:pPr>
            <w:r w:rsidRPr="00DB2D2E">
              <w:rPr>
                <w:sz w:val="22"/>
                <w:szCs w:val="22"/>
              </w:rPr>
              <w:t>Illustrate ability of criticizing</w:t>
            </w:r>
            <w:r w:rsidR="00DB2D2E" w:rsidRPr="00DB2D2E">
              <w:rPr>
                <w:sz w:val="22"/>
                <w:szCs w:val="22"/>
              </w:rPr>
              <w:t xml:space="preserve"> and evaluating</w:t>
            </w:r>
            <w:r w:rsidRPr="00DB2D2E">
              <w:rPr>
                <w:sz w:val="22"/>
                <w:szCs w:val="22"/>
              </w:rPr>
              <w:t xml:space="preserve"> their own opinions</w:t>
            </w:r>
            <w:r w:rsidR="00DB2D2E" w:rsidRPr="00DB2D2E">
              <w:rPr>
                <w:sz w:val="22"/>
                <w:szCs w:val="22"/>
              </w:rPr>
              <w:t xml:space="preserve"> with</w:t>
            </w:r>
            <w:r w:rsidRPr="00DB2D2E">
              <w:rPr>
                <w:sz w:val="22"/>
                <w:szCs w:val="22"/>
              </w:rPr>
              <w:t xml:space="preserve"> </w:t>
            </w:r>
            <w:r w:rsidR="00DB2D2E" w:rsidRPr="00DB2D2E">
              <w:rPr>
                <w:sz w:val="22"/>
                <w:szCs w:val="22"/>
              </w:rPr>
              <w:t>professional code of conduct and ethical values.</w:t>
            </w:r>
          </w:p>
        </w:tc>
        <w:tc>
          <w:tcPr>
            <w:tcW w:w="1578" w:type="dxa"/>
            <w:vMerge/>
            <w:tcBorders>
              <w:left w:val="single" w:sz="8" w:space="0" w:color="auto"/>
              <w:bottom w:val="single" w:sz="12" w:space="0" w:color="auto"/>
              <w:right w:val="single" w:sz="12" w:space="0" w:color="auto"/>
            </w:tcBorders>
          </w:tcPr>
          <w:p w:rsidR="00BF6198" w:rsidRPr="00B4292A" w:rsidRDefault="00BF6198" w:rsidP="00BF6198">
            <w:pPr>
              <w:rPr>
                <w:rFonts w:asciiTheme="majorBidi" w:hAnsiTheme="majorBidi" w:cstheme="majorBidi"/>
              </w:rPr>
            </w:pPr>
          </w:p>
        </w:tc>
      </w:tr>
    </w:tbl>
    <w:p w:rsidR="003507EE" w:rsidRDefault="003507EE" w:rsidP="00382343">
      <w:pPr>
        <w:pStyle w:val="Heading1"/>
      </w:pPr>
      <w:bookmarkStart w:id="8" w:name="_Toc951378"/>
    </w:p>
    <w:p w:rsidR="0062544C" w:rsidRDefault="00245E1B" w:rsidP="00382343">
      <w:pPr>
        <w:pStyle w:val="Heading1"/>
      </w:pPr>
      <w:r w:rsidRPr="00E973FE">
        <w:t xml:space="preserve">C. </w:t>
      </w:r>
      <w:r w:rsidR="00D57D71" w:rsidRPr="00E973FE">
        <w:t>C</w:t>
      </w:r>
      <w:r w:rsidR="00F34D9A" w:rsidRPr="00E973FE">
        <w:t xml:space="preserve">ourse </w:t>
      </w:r>
      <w:r w:rsidR="00417BF7">
        <w:t>C</w:t>
      </w:r>
      <w:r w:rsidR="00F34D9A" w:rsidRPr="00E973FE">
        <w:t>ontent</w:t>
      </w:r>
      <w:bookmarkEnd w:id="8"/>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24"/>
        <w:gridCol w:w="7458"/>
        <w:gridCol w:w="1343"/>
      </w:tblGrid>
      <w:tr w:rsidR="003B2E79" w:rsidRPr="005D2DDD" w:rsidTr="00382343">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C008EB" w:rsidRPr="005D2DDD" w:rsidTr="003B2E79">
        <w:trPr>
          <w:jc w:val="center"/>
        </w:trPr>
        <w:tc>
          <w:tcPr>
            <w:tcW w:w="524" w:type="dxa"/>
            <w:tcBorders>
              <w:top w:val="single" w:sz="8" w:space="0" w:color="auto"/>
              <w:left w:val="single" w:sz="12" w:space="0" w:color="auto"/>
              <w:right w:val="single" w:sz="8" w:space="0" w:color="auto"/>
            </w:tcBorders>
            <w:vAlign w:val="center"/>
          </w:tcPr>
          <w:p w:rsidR="00C008EB" w:rsidRPr="00DE07AD" w:rsidRDefault="00C008EB" w:rsidP="00C008EB">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vAlign w:val="center"/>
          </w:tcPr>
          <w:p w:rsidR="00C008EB" w:rsidRPr="004E5A08" w:rsidRDefault="00C008EB" w:rsidP="00C008EB">
            <w:pPr>
              <w:bidi/>
              <w:jc w:val="right"/>
              <w:rPr>
                <w:rFonts w:asciiTheme="majorBidi" w:hAnsiTheme="majorBidi" w:cstheme="majorBidi"/>
                <w:lang w:bidi="ar-EG"/>
              </w:rPr>
            </w:pPr>
            <w:r>
              <w:rPr>
                <w:rFonts w:asciiTheme="majorBidi" w:hAnsiTheme="majorBidi" w:cstheme="majorBidi"/>
              </w:rPr>
              <w:t>Meetings and Greetings</w:t>
            </w:r>
          </w:p>
        </w:tc>
        <w:tc>
          <w:tcPr>
            <w:tcW w:w="1343" w:type="dxa"/>
            <w:tcBorders>
              <w:top w:val="single" w:sz="8" w:space="0" w:color="auto"/>
              <w:left w:val="single" w:sz="8" w:space="0" w:color="auto"/>
              <w:right w:val="single" w:sz="12" w:space="0" w:color="auto"/>
            </w:tcBorders>
            <w:vAlign w:val="center"/>
          </w:tcPr>
          <w:p w:rsidR="00C008EB" w:rsidRPr="00DE07AD" w:rsidRDefault="00C008EB" w:rsidP="00C008EB">
            <w:pPr>
              <w:bidi/>
              <w:jc w:val="center"/>
              <w:rPr>
                <w:rFonts w:asciiTheme="majorBidi" w:hAnsiTheme="majorBidi" w:cstheme="majorBidi"/>
              </w:rPr>
            </w:pPr>
            <w:r>
              <w:rPr>
                <w:rFonts w:asciiTheme="majorBidi" w:hAnsiTheme="majorBidi" w:cstheme="majorBidi"/>
              </w:rPr>
              <w:t>8</w:t>
            </w:r>
          </w:p>
        </w:tc>
      </w:tr>
      <w:tr w:rsidR="00C008EB" w:rsidRPr="005D2DDD" w:rsidTr="003B2E79">
        <w:trPr>
          <w:jc w:val="center"/>
        </w:trPr>
        <w:tc>
          <w:tcPr>
            <w:tcW w:w="524" w:type="dxa"/>
            <w:tcBorders>
              <w:left w:val="single" w:sz="12" w:space="0" w:color="auto"/>
              <w:right w:val="single" w:sz="8" w:space="0" w:color="auto"/>
            </w:tcBorders>
            <w:vAlign w:val="center"/>
          </w:tcPr>
          <w:p w:rsidR="00C008EB" w:rsidRPr="00DE07AD" w:rsidRDefault="00C008EB" w:rsidP="00C008EB">
            <w:pPr>
              <w:bidi/>
              <w:jc w:val="center"/>
              <w:rPr>
                <w:rFonts w:asciiTheme="majorBidi" w:hAnsiTheme="majorBidi" w:cstheme="majorBidi"/>
              </w:rPr>
            </w:pPr>
            <w:r>
              <w:t>2</w:t>
            </w:r>
          </w:p>
        </w:tc>
        <w:tc>
          <w:tcPr>
            <w:tcW w:w="7458" w:type="dxa"/>
            <w:tcBorders>
              <w:left w:val="single" w:sz="8" w:space="0" w:color="auto"/>
              <w:right w:val="single" w:sz="8" w:space="0" w:color="auto"/>
            </w:tcBorders>
            <w:vAlign w:val="center"/>
          </w:tcPr>
          <w:p w:rsidR="00C008EB" w:rsidRPr="00827AD8" w:rsidRDefault="00C008EB" w:rsidP="00C008EB">
            <w:pPr>
              <w:bidi/>
              <w:jc w:val="right"/>
              <w:rPr>
                <w:rFonts w:asciiTheme="majorBidi" w:hAnsiTheme="majorBidi" w:cstheme="majorBidi"/>
              </w:rPr>
            </w:pPr>
            <w:r>
              <w:rPr>
                <w:rFonts w:asciiTheme="majorBidi" w:hAnsiTheme="majorBidi" w:cstheme="majorBidi"/>
              </w:rPr>
              <w:t>Finding your Way</w:t>
            </w:r>
          </w:p>
        </w:tc>
        <w:tc>
          <w:tcPr>
            <w:tcW w:w="1343" w:type="dxa"/>
            <w:tcBorders>
              <w:left w:val="single" w:sz="8" w:space="0" w:color="auto"/>
              <w:right w:val="single" w:sz="12" w:space="0" w:color="auto"/>
            </w:tcBorders>
            <w:vAlign w:val="center"/>
          </w:tcPr>
          <w:p w:rsidR="00C008EB" w:rsidRPr="00DE07AD" w:rsidRDefault="00C008EB" w:rsidP="00C008EB">
            <w:pPr>
              <w:bidi/>
              <w:jc w:val="center"/>
              <w:rPr>
                <w:rFonts w:asciiTheme="majorBidi" w:hAnsiTheme="majorBidi" w:cstheme="majorBidi"/>
              </w:rPr>
            </w:pPr>
            <w:r>
              <w:rPr>
                <w:rFonts w:asciiTheme="majorBidi" w:hAnsiTheme="majorBidi" w:cstheme="majorBidi"/>
              </w:rPr>
              <w:t>8</w:t>
            </w:r>
          </w:p>
        </w:tc>
      </w:tr>
      <w:tr w:rsidR="00C008EB" w:rsidRPr="005D2DDD" w:rsidTr="003B2E79">
        <w:trPr>
          <w:jc w:val="center"/>
        </w:trPr>
        <w:tc>
          <w:tcPr>
            <w:tcW w:w="524" w:type="dxa"/>
            <w:tcBorders>
              <w:left w:val="single" w:sz="12" w:space="0" w:color="auto"/>
              <w:right w:val="single" w:sz="8" w:space="0" w:color="auto"/>
            </w:tcBorders>
            <w:vAlign w:val="center"/>
          </w:tcPr>
          <w:p w:rsidR="00C008EB" w:rsidRPr="00DE07AD" w:rsidRDefault="00C008EB" w:rsidP="00C008EB">
            <w:pPr>
              <w:bidi/>
              <w:jc w:val="center"/>
              <w:rPr>
                <w:rFonts w:asciiTheme="majorBidi" w:hAnsiTheme="majorBidi" w:cstheme="majorBidi"/>
              </w:rPr>
            </w:pPr>
            <w:r>
              <w:t>3</w:t>
            </w:r>
          </w:p>
        </w:tc>
        <w:tc>
          <w:tcPr>
            <w:tcW w:w="7458" w:type="dxa"/>
            <w:tcBorders>
              <w:left w:val="single" w:sz="8" w:space="0" w:color="auto"/>
              <w:right w:val="single" w:sz="8" w:space="0" w:color="auto"/>
            </w:tcBorders>
            <w:vAlign w:val="center"/>
          </w:tcPr>
          <w:p w:rsidR="00C008EB" w:rsidRPr="004E5A08" w:rsidRDefault="00C008EB" w:rsidP="00C008EB">
            <w:pPr>
              <w:bidi/>
              <w:jc w:val="right"/>
              <w:rPr>
                <w:rFonts w:asciiTheme="majorBidi" w:hAnsiTheme="majorBidi" w:cstheme="majorBidi"/>
                <w:lang w:bidi="ar-EG"/>
              </w:rPr>
            </w:pPr>
            <w:r>
              <w:rPr>
                <w:rFonts w:asciiTheme="majorBidi" w:hAnsiTheme="majorBidi" w:cstheme="majorBidi"/>
              </w:rPr>
              <w:t>A Full life</w:t>
            </w:r>
          </w:p>
        </w:tc>
        <w:tc>
          <w:tcPr>
            <w:tcW w:w="1343" w:type="dxa"/>
            <w:tcBorders>
              <w:left w:val="single" w:sz="8" w:space="0" w:color="auto"/>
              <w:right w:val="single" w:sz="12" w:space="0" w:color="auto"/>
            </w:tcBorders>
            <w:vAlign w:val="center"/>
          </w:tcPr>
          <w:p w:rsidR="00C008EB" w:rsidRPr="00DE07AD" w:rsidRDefault="00C008EB" w:rsidP="00C008EB">
            <w:pPr>
              <w:bidi/>
              <w:jc w:val="center"/>
              <w:rPr>
                <w:rFonts w:asciiTheme="majorBidi" w:hAnsiTheme="majorBidi" w:cstheme="majorBidi"/>
              </w:rPr>
            </w:pPr>
            <w:r>
              <w:rPr>
                <w:rFonts w:asciiTheme="majorBidi" w:hAnsiTheme="majorBidi" w:cstheme="majorBidi"/>
              </w:rPr>
              <w:t>8</w:t>
            </w:r>
          </w:p>
        </w:tc>
      </w:tr>
      <w:tr w:rsidR="00C008EB" w:rsidRPr="005D2DDD" w:rsidTr="003B2E79">
        <w:trPr>
          <w:jc w:val="center"/>
        </w:trPr>
        <w:tc>
          <w:tcPr>
            <w:tcW w:w="524" w:type="dxa"/>
            <w:tcBorders>
              <w:left w:val="single" w:sz="12" w:space="0" w:color="auto"/>
              <w:right w:val="single" w:sz="8" w:space="0" w:color="auto"/>
            </w:tcBorders>
            <w:vAlign w:val="center"/>
          </w:tcPr>
          <w:p w:rsidR="00C008EB" w:rsidRPr="00DE07AD" w:rsidRDefault="00C008EB" w:rsidP="00C008EB">
            <w:pPr>
              <w:bidi/>
              <w:jc w:val="center"/>
              <w:rPr>
                <w:rFonts w:asciiTheme="majorBidi" w:hAnsiTheme="majorBidi" w:cstheme="majorBidi"/>
              </w:rPr>
            </w:pPr>
            <w:r>
              <w:t>4</w:t>
            </w:r>
          </w:p>
        </w:tc>
        <w:tc>
          <w:tcPr>
            <w:tcW w:w="7458" w:type="dxa"/>
            <w:tcBorders>
              <w:left w:val="single" w:sz="8" w:space="0" w:color="auto"/>
              <w:right w:val="single" w:sz="8" w:space="0" w:color="auto"/>
            </w:tcBorders>
            <w:vAlign w:val="center"/>
          </w:tcPr>
          <w:p w:rsidR="00C008EB" w:rsidRPr="00844210" w:rsidRDefault="00C008EB" w:rsidP="00C008EB">
            <w:pPr>
              <w:bidi/>
              <w:jc w:val="right"/>
              <w:rPr>
                <w:rFonts w:asciiTheme="majorBidi" w:hAnsiTheme="majorBidi" w:cstheme="majorBidi"/>
              </w:rPr>
            </w:pPr>
            <w:r>
              <w:rPr>
                <w:rFonts w:asciiTheme="majorBidi" w:hAnsiTheme="majorBidi" w:cstheme="majorBidi"/>
              </w:rPr>
              <w:t>Weather around the World</w:t>
            </w:r>
          </w:p>
        </w:tc>
        <w:tc>
          <w:tcPr>
            <w:tcW w:w="1343" w:type="dxa"/>
            <w:tcBorders>
              <w:left w:val="single" w:sz="8" w:space="0" w:color="auto"/>
              <w:right w:val="single" w:sz="12" w:space="0" w:color="auto"/>
            </w:tcBorders>
            <w:vAlign w:val="center"/>
          </w:tcPr>
          <w:p w:rsidR="00C008EB" w:rsidRPr="00DE07AD" w:rsidRDefault="00C008EB" w:rsidP="00C008EB">
            <w:pPr>
              <w:bidi/>
              <w:jc w:val="center"/>
              <w:rPr>
                <w:rFonts w:asciiTheme="majorBidi" w:hAnsiTheme="majorBidi" w:cstheme="majorBidi"/>
              </w:rPr>
            </w:pPr>
            <w:r>
              <w:rPr>
                <w:rFonts w:asciiTheme="majorBidi" w:hAnsiTheme="majorBidi" w:cstheme="majorBidi"/>
              </w:rPr>
              <w:t>8</w:t>
            </w:r>
          </w:p>
        </w:tc>
      </w:tr>
      <w:tr w:rsidR="00C008EB" w:rsidRPr="005D2DDD" w:rsidTr="003B2E79">
        <w:trPr>
          <w:jc w:val="center"/>
        </w:trPr>
        <w:tc>
          <w:tcPr>
            <w:tcW w:w="524" w:type="dxa"/>
            <w:tcBorders>
              <w:left w:val="single" w:sz="12" w:space="0" w:color="auto"/>
              <w:right w:val="single" w:sz="8" w:space="0" w:color="auto"/>
            </w:tcBorders>
            <w:vAlign w:val="center"/>
          </w:tcPr>
          <w:p w:rsidR="00C008EB" w:rsidRPr="00DE07AD" w:rsidRDefault="00C008EB" w:rsidP="00C008EB">
            <w:pPr>
              <w:bidi/>
              <w:jc w:val="center"/>
              <w:rPr>
                <w:rFonts w:asciiTheme="majorBidi" w:hAnsiTheme="majorBidi" w:cstheme="majorBidi"/>
              </w:rPr>
            </w:pPr>
            <w:r>
              <w:t>5</w:t>
            </w:r>
          </w:p>
        </w:tc>
        <w:tc>
          <w:tcPr>
            <w:tcW w:w="7458" w:type="dxa"/>
            <w:tcBorders>
              <w:left w:val="single" w:sz="8" w:space="0" w:color="auto"/>
              <w:right w:val="single" w:sz="8" w:space="0" w:color="auto"/>
            </w:tcBorders>
            <w:vAlign w:val="center"/>
          </w:tcPr>
          <w:p w:rsidR="00C008EB" w:rsidRPr="004E5A08" w:rsidRDefault="00C008EB" w:rsidP="00C008EB">
            <w:pPr>
              <w:bidi/>
              <w:jc w:val="right"/>
              <w:rPr>
                <w:rFonts w:asciiTheme="majorBidi" w:hAnsiTheme="majorBidi" w:cstheme="majorBidi"/>
                <w:lang w:bidi="ar-EG"/>
              </w:rPr>
            </w:pPr>
            <w:r>
              <w:rPr>
                <w:rFonts w:asciiTheme="majorBidi" w:hAnsiTheme="majorBidi" w:cstheme="majorBidi"/>
              </w:rPr>
              <w:t>To your Health</w:t>
            </w:r>
          </w:p>
        </w:tc>
        <w:tc>
          <w:tcPr>
            <w:tcW w:w="1343" w:type="dxa"/>
            <w:tcBorders>
              <w:left w:val="single" w:sz="8" w:space="0" w:color="auto"/>
              <w:right w:val="single" w:sz="12" w:space="0" w:color="auto"/>
            </w:tcBorders>
            <w:vAlign w:val="center"/>
          </w:tcPr>
          <w:p w:rsidR="00C008EB" w:rsidRPr="00DE07AD" w:rsidRDefault="00C008EB" w:rsidP="00C008EB">
            <w:pPr>
              <w:bidi/>
              <w:jc w:val="center"/>
              <w:rPr>
                <w:rFonts w:asciiTheme="majorBidi" w:hAnsiTheme="majorBidi" w:cstheme="majorBidi"/>
              </w:rPr>
            </w:pPr>
            <w:r>
              <w:rPr>
                <w:rFonts w:asciiTheme="majorBidi" w:hAnsiTheme="majorBidi" w:cstheme="majorBidi"/>
              </w:rPr>
              <w:t>8</w:t>
            </w:r>
          </w:p>
        </w:tc>
      </w:tr>
      <w:tr w:rsidR="00C008EB" w:rsidRPr="005D2DDD" w:rsidTr="001E6042">
        <w:trPr>
          <w:jc w:val="center"/>
        </w:trPr>
        <w:tc>
          <w:tcPr>
            <w:tcW w:w="524" w:type="dxa"/>
            <w:tcBorders>
              <w:left w:val="single" w:sz="12" w:space="0" w:color="auto"/>
              <w:right w:val="single" w:sz="8" w:space="0" w:color="auto"/>
            </w:tcBorders>
            <w:vAlign w:val="center"/>
          </w:tcPr>
          <w:p w:rsidR="00C008EB" w:rsidRDefault="00C008EB" w:rsidP="00C008EB">
            <w:pPr>
              <w:bidi/>
              <w:jc w:val="center"/>
            </w:pPr>
            <w:r>
              <w:rPr>
                <w:rFonts w:hint="cs"/>
                <w:rtl/>
              </w:rPr>
              <w:t>6</w:t>
            </w:r>
          </w:p>
        </w:tc>
        <w:tc>
          <w:tcPr>
            <w:tcW w:w="7458" w:type="dxa"/>
            <w:tcBorders>
              <w:left w:val="single" w:sz="8" w:space="0" w:color="auto"/>
              <w:bottom w:val="single" w:sz="8" w:space="0" w:color="auto"/>
              <w:right w:val="single" w:sz="8" w:space="0" w:color="auto"/>
            </w:tcBorders>
            <w:vAlign w:val="center"/>
          </w:tcPr>
          <w:p w:rsidR="00C008EB" w:rsidRPr="004E5A08" w:rsidRDefault="00C008EB" w:rsidP="00C008EB">
            <w:pPr>
              <w:bidi/>
              <w:jc w:val="right"/>
              <w:rPr>
                <w:rFonts w:asciiTheme="majorBidi" w:hAnsiTheme="majorBidi" w:cstheme="majorBidi"/>
                <w:lang w:bidi="ar-EG"/>
              </w:rPr>
            </w:pPr>
            <w:r>
              <w:rPr>
                <w:rFonts w:asciiTheme="majorBidi" w:hAnsiTheme="majorBidi" w:cstheme="majorBidi"/>
              </w:rPr>
              <w:t>A Human Rainbow</w:t>
            </w:r>
          </w:p>
        </w:tc>
        <w:tc>
          <w:tcPr>
            <w:tcW w:w="1343" w:type="dxa"/>
            <w:tcBorders>
              <w:left w:val="single" w:sz="8" w:space="0" w:color="auto"/>
              <w:bottom w:val="single" w:sz="8" w:space="0" w:color="auto"/>
              <w:right w:val="single" w:sz="12" w:space="0" w:color="auto"/>
            </w:tcBorders>
            <w:vAlign w:val="center"/>
          </w:tcPr>
          <w:p w:rsidR="00C008EB" w:rsidRPr="00DE07AD" w:rsidRDefault="00C008EB" w:rsidP="00C008EB">
            <w:pPr>
              <w:bidi/>
              <w:jc w:val="center"/>
              <w:rPr>
                <w:rFonts w:asciiTheme="majorBidi" w:hAnsiTheme="majorBidi" w:cstheme="majorBidi"/>
              </w:rPr>
            </w:pPr>
            <w:r>
              <w:rPr>
                <w:rFonts w:asciiTheme="majorBidi" w:hAnsiTheme="majorBidi" w:cstheme="majorBidi"/>
              </w:rPr>
              <w:t>8</w:t>
            </w:r>
          </w:p>
        </w:tc>
      </w:tr>
      <w:tr w:rsidR="00C008EB" w:rsidRPr="005D2DDD" w:rsidTr="001E6042">
        <w:trPr>
          <w:jc w:val="center"/>
        </w:trPr>
        <w:tc>
          <w:tcPr>
            <w:tcW w:w="524" w:type="dxa"/>
            <w:tcBorders>
              <w:left w:val="single" w:sz="12" w:space="0" w:color="auto"/>
              <w:right w:val="single" w:sz="8" w:space="0" w:color="auto"/>
            </w:tcBorders>
            <w:vAlign w:val="center"/>
          </w:tcPr>
          <w:p w:rsidR="00C008EB" w:rsidRDefault="00C008EB" w:rsidP="00C008EB">
            <w:pPr>
              <w:bidi/>
              <w:jc w:val="center"/>
            </w:pPr>
            <w:r>
              <w:rPr>
                <w:rFonts w:hint="cs"/>
                <w:rtl/>
              </w:rPr>
              <w:t>7</w:t>
            </w:r>
          </w:p>
        </w:tc>
        <w:tc>
          <w:tcPr>
            <w:tcW w:w="7458" w:type="dxa"/>
            <w:tcBorders>
              <w:left w:val="single" w:sz="8" w:space="0" w:color="auto"/>
              <w:bottom w:val="single" w:sz="8" w:space="0" w:color="auto"/>
              <w:right w:val="single" w:sz="8" w:space="0" w:color="auto"/>
            </w:tcBorders>
            <w:vAlign w:val="center"/>
          </w:tcPr>
          <w:p w:rsidR="00C008EB" w:rsidRPr="004E5A08" w:rsidRDefault="00C008EB" w:rsidP="00C008EB">
            <w:pPr>
              <w:bidi/>
              <w:jc w:val="right"/>
              <w:rPr>
                <w:rFonts w:asciiTheme="majorBidi" w:hAnsiTheme="majorBidi" w:cstheme="majorBidi"/>
                <w:lang w:bidi="ar-EG"/>
              </w:rPr>
            </w:pPr>
            <w:r>
              <w:rPr>
                <w:rFonts w:asciiTheme="majorBidi" w:hAnsiTheme="majorBidi" w:cstheme="majorBidi"/>
              </w:rPr>
              <w:t>Get a Job</w:t>
            </w:r>
          </w:p>
        </w:tc>
        <w:tc>
          <w:tcPr>
            <w:tcW w:w="1343" w:type="dxa"/>
            <w:tcBorders>
              <w:left w:val="single" w:sz="8" w:space="0" w:color="auto"/>
              <w:bottom w:val="single" w:sz="8" w:space="0" w:color="auto"/>
              <w:right w:val="single" w:sz="12" w:space="0" w:color="auto"/>
            </w:tcBorders>
            <w:vAlign w:val="center"/>
          </w:tcPr>
          <w:p w:rsidR="00C008EB" w:rsidRPr="00DE07AD" w:rsidRDefault="00C008EB" w:rsidP="00C008EB">
            <w:pPr>
              <w:bidi/>
              <w:jc w:val="center"/>
              <w:rPr>
                <w:rFonts w:asciiTheme="majorBidi" w:hAnsiTheme="majorBidi" w:cstheme="majorBidi"/>
              </w:rPr>
            </w:pPr>
            <w:r>
              <w:rPr>
                <w:rFonts w:asciiTheme="majorBidi" w:hAnsiTheme="majorBidi" w:cstheme="majorBidi"/>
              </w:rPr>
              <w:t>8</w:t>
            </w:r>
          </w:p>
        </w:tc>
      </w:tr>
      <w:tr w:rsidR="00C008EB" w:rsidRPr="005D2DDD" w:rsidTr="00382343">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rsidR="00C008EB" w:rsidRPr="005D2DDD" w:rsidRDefault="00C008EB" w:rsidP="00C008EB">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rsidR="00C008EB" w:rsidRPr="005D2DDD" w:rsidRDefault="00C008EB" w:rsidP="00C008EB">
            <w:pPr>
              <w:bidi/>
              <w:jc w:val="center"/>
              <w:rPr>
                <w:rFonts w:asciiTheme="majorBidi" w:hAnsiTheme="majorBidi" w:cstheme="majorBidi"/>
              </w:rPr>
            </w:pPr>
            <w:r>
              <w:rPr>
                <w:rFonts w:asciiTheme="majorBidi" w:hAnsiTheme="majorBidi" w:cstheme="majorBidi" w:hint="cs"/>
                <w:rtl/>
              </w:rPr>
              <w:t>56</w:t>
            </w:r>
          </w:p>
        </w:tc>
      </w:tr>
    </w:tbl>
    <w:p w:rsidR="00B42843" w:rsidRPr="00E973FE" w:rsidRDefault="00245E1B" w:rsidP="00382343">
      <w:pPr>
        <w:pStyle w:val="Heading1"/>
      </w:pPr>
      <w:bookmarkStart w:id="9" w:name="_Toc951379"/>
      <w:r w:rsidRPr="00E973FE">
        <w:lastRenderedPageBreak/>
        <w:t xml:space="preserve">D. </w:t>
      </w:r>
      <w:r w:rsidR="00B42843" w:rsidRPr="00E973FE">
        <w:t xml:space="preserve">Teaching and </w:t>
      </w:r>
      <w:r w:rsidR="00417BF7">
        <w:t>A</w:t>
      </w:r>
      <w:r w:rsidR="00B42843" w:rsidRPr="00E973FE">
        <w:t>sse</w:t>
      </w:r>
      <w:r w:rsidR="00F34D9A" w:rsidRPr="00E973FE">
        <w:t>ssment</w:t>
      </w:r>
      <w:bookmarkEnd w:id="9"/>
      <w:r w:rsidR="00F34D9A" w:rsidRPr="00E973FE">
        <w:t xml:space="preserve"> </w:t>
      </w:r>
    </w:p>
    <w:p w:rsidR="00AD1A5E" w:rsidRDefault="009D6BCB" w:rsidP="009C77F0">
      <w:pPr>
        <w:pStyle w:val="Heading2"/>
        <w:jc w:val="lowKashida"/>
        <w:rPr>
          <w:rFonts w:asciiTheme="majorBidi" w:hAnsiTheme="majorBidi" w:cstheme="majorBidi"/>
          <w:sz w:val="26"/>
          <w:szCs w:val="26"/>
        </w:rPr>
      </w:pPr>
      <w:bookmarkStart w:id="10"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10"/>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tblPr>
      <w:tblGrid>
        <w:gridCol w:w="854"/>
        <w:gridCol w:w="4075"/>
        <w:gridCol w:w="2358"/>
        <w:gridCol w:w="2284"/>
      </w:tblGrid>
      <w:tr w:rsidR="009C77F0" w:rsidRPr="005D2DDD" w:rsidTr="002D48CB">
        <w:trPr>
          <w:trHeight w:val="401"/>
          <w:tblHeader/>
        </w:trPr>
        <w:tc>
          <w:tcPr>
            <w:tcW w:w="446"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Code</w:t>
            </w:r>
          </w:p>
        </w:tc>
        <w:tc>
          <w:tcPr>
            <w:tcW w:w="2129"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32"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193" w:type="pct"/>
            <w:tcBorders>
              <w:bottom w:val="single" w:sz="8" w:space="0" w:color="auto"/>
            </w:tcBorders>
            <w:shd w:val="clear" w:color="auto" w:fill="B8CCE4" w:themeFill="accent1" w:themeFillTint="66"/>
            <w:vAlign w:val="center"/>
          </w:tcPr>
          <w:p w:rsidR="009C77F0" w:rsidRPr="0044064B" w:rsidRDefault="009C77F0" w:rsidP="00382343">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rsidTr="00382343">
        <w:tc>
          <w:tcPr>
            <w:tcW w:w="446" w:type="pct"/>
            <w:tcBorders>
              <w:top w:val="single" w:sz="8" w:space="0" w:color="auto"/>
              <w:bottom w:val="single" w:sz="4" w:space="0" w:color="auto"/>
            </w:tcBorders>
            <w:shd w:val="clear" w:color="auto" w:fill="DBE5F1" w:themeFill="accent1" w:themeFillTint="33"/>
            <w:vAlign w:val="center"/>
          </w:tcPr>
          <w:p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DBE5F1" w:themeFill="accent1" w:themeFillTint="33"/>
            <w:vAlign w:val="center"/>
          </w:tcPr>
          <w:p w:rsidR="009C77F0" w:rsidRPr="00C76B1F" w:rsidRDefault="00C76B1F" w:rsidP="009C77F0">
            <w:pPr>
              <w:rPr>
                <w:rFonts w:asciiTheme="majorBidi" w:hAnsiTheme="majorBidi" w:cstheme="majorBidi"/>
                <w:b/>
                <w:bCs/>
                <w:sz w:val="20"/>
                <w:szCs w:val="20"/>
              </w:rPr>
            </w:pPr>
            <w:r w:rsidRPr="00C76B1F">
              <w:rPr>
                <w:b/>
                <w:bCs/>
              </w:rPr>
              <w:t>Knowledge and Understanding</w:t>
            </w:r>
          </w:p>
        </w:tc>
      </w:tr>
      <w:tr w:rsidR="00424F25" w:rsidRPr="005D2DDD" w:rsidTr="002D48CB">
        <w:tc>
          <w:tcPr>
            <w:tcW w:w="446" w:type="pct"/>
            <w:tcBorders>
              <w:top w:val="single" w:sz="4" w:space="0" w:color="auto"/>
              <w:bottom w:val="dashSmallGap" w:sz="4" w:space="0" w:color="auto"/>
            </w:tcBorders>
            <w:vAlign w:val="center"/>
          </w:tcPr>
          <w:p w:rsidR="00424F25" w:rsidRPr="00C76B1F" w:rsidRDefault="00424F25" w:rsidP="00424F25">
            <w:pPr>
              <w:jc w:val="center"/>
              <w:rPr>
                <w:rFonts w:asciiTheme="majorBidi" w:hAnsiTheme="majorBidi" w:cstheme="majorBidi"/>
              </w:rPr>
            </w:pPr>
            <w:r w:rsidRPr="00C76B1F">
              <w:rPr>
                <w:rFonts w:asciiTheme="majorBidi" w:hAnsiTheme="majorBidi" w:cstheme="majorBidi"/>
              </w:rPr>
              <w:t>1.1</w:t>
            </w:r>
          </w:p>
        </w:tc>
        <w:tc>
          <w:tcPr>
            <w:tcW w:w="2129" w:type="pct"/>
            <w:tcBorders>
              <w:top w:val="single" w:sz="4" w:space="0" w:color="auto"/>
              <w:bottom w:val="dashSmallGap" w:sz="4" w:space="0" w:color="auto"/>
            </w:tcBorders>
            <w:vAlign w:val="center"/>
          </w:tcPr>
          <w:p w:rsidR="00424F25" w:rsidRPr="00E108CA" w:rsidRDefault="00424F25" w:rsidP="00424F25">
            <w:pPr>
              <w:rPr>
                <w:rFonts w:asciiTheme="majorBidi" w:hAnsiTheme="majorBidi" w:cstheme="majorBidi"/>
                <w:sz w:val="22"/>
                <w:szCs w:val="22"/>
              </w:rPr>
            </w:pPr>
            <w:r w:rsidRPr="006E05D9">
              <w:rPr>
                <w:sz w:val="22"/>
                <w:szCs w:val="22"/>
              </w:rPr>
              <w:t>Identify main ideas and specific details of claims, content and structure of listening passages.</w:t>
            </w:r>
          </w:p>
        </w:tc>
        <w:tc>
          <w:tcPr>
            <w:tcW w:w="1232" w:type="pct"/>
            <w:tcBorders>
              <w:top w:val="single" w:sz="4" w:space="0" w:color="auto"/>
              <w:bottom w:val="dashSmallGap" w:sz="4" w:space="0" w:color="auto"/>
            </w:tcBorders>
            <w:vAlign w:val="center"/>
          </w:tcPr>
          <w:p w:rsidR="00424F25" w:rsidRPr="00A6100C" w:rsidRDefault="00424F25" w:rsidP="00424F25">
            <w:pPr>
              <w:jc w:val="lowKashida"/>
              <w:rPr>
                <w:rFonts w:asciiTheme="majorBidi" w:hAnsiTheme="majorBidi" w:cstheme="majorBidi"/>
                <w:sz w:val="22"/>
                <w:szCs w:val="22"/>
              </w:rPr>
            </w:pPr>
            <w:r w:rsidRPr="00A6100C">
              <w:rPr>
                <w:rFonts w:asciiTheme="majorBidi" w:hAnsiTheme="majorBidi" w:cstheme="majorBidi"/>
                <w:sz w:val="22"/>
                <w:szCs w:val="22"/>
              </w:rPr>
              <w:t>Brain storming</w:t>
            </w:r>
          </w:p>
          <w:p w:rsidR="00424F25" w:rsidRPr="00A6100C" w:rsidRDefault="00424F25" w:rsidP="00424F25">
            <w:pPr>
              <w:jc w:val="lowKashida"/>
              <w:rPr>
                <w:rFonts w:asciiTheme="majorBidi" w:hAnsiTheme="majorBidi" w:cstheme="majorBidi"/>
                <w:sz w:val="22"/>
                <w:szCs w:val="22"/>
              </w:rPr>
            </w:pPr>
            <w:r w:rsidRPr="00A6100C">
              <w:rPr>
                <w:rFonts w:asciiTheme="majorBidi" w:hAnsiTheme="majorBidi" w:cstheme="majorBidi"/>
                <w:sz w:val="22"/>
                <w:szCs w:val="22"/>
              </w:rPr>
              <w:t>Task based activities</w:t>
            </w:r>
          </w:p>
          <w:p w:rsidR="00424F25" w:rsidRPr="00DE07AD" w:rsidRDefault="00424F25" w:rsidP="00424F25">
            <w:pPr>
              <w:rPr>
                <w:rFonts w:asciiTheme="majorBidi" w:hAnsiTheme="majorBidi" w:cstheme="majorBidi"/>
              </w:rPr>
            </w:pPr>
            <w:r w:rsidRPr="00A6100C">
              <w:rPr>
                <w:sz w:val="22"/>
                <w:szCs w:val="22"/>
              </w:rPr>
              <w:t>Record important information-note taking</w:t>
            </w:r>
          </w:p>
        </w:tc>
        <w:tc>
          <w:tcPr>
            <w:tcW w:w="1193" w:type="pct"/>
            <w:tcBorders>
              <w:top w:val="single" w:sz="4" w:space="0" w:color="auto"/>
              <w:bottom w:val="dashSmallGap" w:sz="4" w:space="0" w:color="auto"/>
            </w:tcBorders>
            <w:vAlign w:val="center"/>
          </w:tcPr>
          <w:p w:rsidR="00424F25" w:rsidRPr="00A6100C" w:rsidRDefault="00424F25" w:rsidP="00424F25">
            <w:pPr>
              <w:jc w:val="lowKashida"/>
              <w:rPr>
                <w:rFonts w:asciiTheme="majorBidi" w:hAnsiTheme="majorBidi" w:cstheme="majorBidi"/>
                <w:sz w:val="22"/>
                <w:szCs w:val="22"/>
              </w:rPr>
            </w:pPr>
            <w:r w:rsidRPr="00A6100C">
              <w:rPr>
                <w:rFonts w:asciiTheme="majorBidi" w:hAnsiTheme="majorBidi" w:cstheme="majorBidi"/>
                <w:sz w:val="22"/>
                <w:szCs w:val="22"/>
              </w:rPr>
              <w:t>Oral presentation</w:t>
            </w:r>
          </w:p>
          <w:p w:rsidR="00424F25" w:rsidRPr="00A6100C" w:rsidRDefault="00424F25" w:rsidP="00424F25">
            <w:pPr>
              <w:jc w:val="lowKashida"/>
              <w:rPr>
                <w:rFonts w:asciiTheme="majorBidi" w:hAnsiTheme="majorBidi" w:cstheme="majorBidi"/>
                <w:sz w:val="22"/>
                <w:szCs w:val="22"/>
              </w:rPr>
            </w:pPr>
            <w:r w:rsidRPr="00A6100C">
              <w:rPr>
                <w:rFonts w:asciiTheme="majorBidi" w:hAnsiTheme="majorBidi" w:cstheme="majorBidi"/>
                <w:sz w:val="22"/>
                <w:szCs w:val="22"/>
              </w:rPr>
              <w:t>Quiz</w:t>
            </w:r>
          </w:p>
          <w:p w:rsidR="00424F25" w:rsidRPr="00A6100C" w:rsidRDefault="00424F25" w:rsidP="00424F25">
            <w:pPr>
              <w:jc w:val="lowKashida"/>
              <w:rPr>
                <w:rFonts w:asciiTheme="majorBidi" w:hAnsiTheme="majorBidi" w:cstheme="majorBidi"/>
                <w:sz w:val="22"/>
                <w:szCs w:val="22"/>
              </w:rPr>
            </w:pPr>
            <w:r w:rsidRPr="00A6100C">
              <w:rPr>
                <w:rFonts w:asciiTheme="majorBidi" w:hAnsiTheme="majorBidi" w:cstheme="majorBidi"/>
                <w:sz w:val="22"/>
                <w:szCs w:val="22"/>
              </w:rPr>
              <w:t>Worksheets</w:t>
            </w:r>
          </w:p>
          <w:p w:rsidR="00424F25" w:rsidRDefault="00424F25" w:rsidP="003507EE">
            <w:pPr>
              <w:jc w:val="lowKashida"/>
              <w:rPr>
                <w:rFonts w:asciiTheme="majorBidi" w:hAnsiTheme="majorBidi" w:cstheme="majorBidi"/>
              </w:rPr>
            </w:pPr>
            <w:r w:rsidRPr="00A6100C">
              <w:rPr>
                <w:rFonts w:asciiTheme="majorBidi" w:hAnsiTheme="majorBidi" w:cstheme="majorBidi"/>
                <w:sz w:val="22"/>
                <w:szCs w:val="22"/>
              </w:rPr>
              <w:t>Exams</w:t>
            </w:r>
          </w:p>
          <w:p w:rsidR="003507EE" w:rsidRPr="00DE07AD" w:rsidRDefault="003507EE" w:rsidP="003507EE">
            <w:pPr>
              <w:jc w:val="lowKashida"/>
              <w:rPr>
                <w:rFonts w:asciiTheme="majorBidi" w:hAnsiTheme="majorBidi" w:cstheme="majorBidi"/>
              </w:rPr>
            </w:pPr>
          </w:p>
        </w:tc>
      </w:tr>
      <w:tr w:rsidR="00424F25" w:rsidRPr="005D2DDD" w:rsidTr="002D48CB">
        <w:tc>
          <w:tcPr>
            <w:tcW w:w="446" w:type="pct"/>
            <w:tcBorders>
              <w:top w:val="dashSmallGap" w:sz="4" w:space="0" w:color="auto"/>
              <w:bottom w:val="dashSmallGap" w:sz="4" w:space="0" w:color="auto"/>
            </w:tcBorders>
            <w:vAlign w:val="center"/>
          </w:tcPr>
          <w:p w:rsidR="00424F25" w:rsidRPr="00C76B1F" w:rsidRDefault="00424F25" w:rsidP="00424F25">
            <w:pPr>
              <w:jc w:val="center"/>
              <w:rPr>
                <w:rFonts w:asciiTheme="majorBidi" w:hAnsiTheme="majorBidi" w:cstheme="majorBidi"/>
              </w:rPr>
            </w:pPr>
            <w:r w:rsidRPr="00C76B1F">
              <w:rPr>
                <w:rFonts w:asciiTheme="majorBidi" w:hAnsiTheme="majorBidi" w:cstheme="majorBidi"/>
              </w:rPr>
              <w:t>1.2</w:t>
            </w:r>
          </w:p>
        </w:tc>
        <w:tc>
          <w:tcPr>
            <w:tcW w:w="2129" w:type="pct"/>
            <w:tcBorders>
              <w:top w:val="dashSmallGap" w:sz="4" w:space="0" w:color="auto"/>
              <w:bottom w:val="dashSmallGap" w:sz="4" w:space="0" w:color="auto"/>
            </w:tcBorders>
            <w:vAlign w:val="center"/>
          </w:tcPr>
          <w:p w:rsidR="00424F25" w:rsidRPr="001D61D4" w:rsidRDefault="00424F25" w:rsidP="00424F25">
            <w:pPr>
              <w:rPr>
                <w:rFonts w:asciiTheme="majorBidi" w:hAnsiTheme="majorBidi" w:cstheme="majorBidi"/>
                <w:sz w:val="22"/>
                <w:szCs w:val="22"/>
              </w:rPr>
            </w:pPr>
            <w:r w:rsidRPr="006E05D9">
              <w:rPr>
                <w:sz w:val="22"/>
                <w:szCs w:val="22"/>
              </w:rPr>
              <w:t xml:space="preserve">Recognize </w:t>
            </w:r>
            <w:r w:rsidRPr="006E05D9">
              <w:rPr>
                <w:rFonts w:asciiTheme="majorBidi" w:hAnsiTheme="majorBidi" w:cstheme="majorBidi"/>
                <w:sz w:val="22"/>
                <w:szCs w:val="22"/>
              </w:rPr>
              <w:t>words or phrases through vocabulary building and expressions through language learning strategy</w:t>
            </w:r>
          </w:p>
        </w:tc>
        <w:tc>
          <w:tcPr>
            <w:tcW w:w="1232" w:type="pct"/>
            <w:tcBorders>
              <w:top w:val="dashSmallGap" w:sz="4" w:space="0" w:color="auto"/>
              <w:bottom w:val="dashSmallGap" w:sz="4" w:space="0" w:color="auto"/>
            </w:tcBorders>
            <w:vAlign w:val="center"/>
          </w:tcPr>
          <w:p w:rsidR="00424F25" w:rsidRPr="00A6100C" w:rsidRDefault="00424F25" w:rsidP="00424F25">
            <w:pPr>
              <w:rPr>
                <w:rFonts w:asciiTheme="majorBidi" w:hAnsiTheme="majorBidi" w:cstheme="majorBidi"/>
                <w:sz w:val="22"/>
                <w:szCs w:val="22"/>
              </w:rPr>
            </w:pPr>
            <w:r w:rsidRPr="00A6100C">
              <w:rPr>
                <w:rFonts w:asciiTheme="majorBidi" w:hAnsiTheme="majorBidi" w:cstheme="majorBidi"/>
                <w:sz w:val="22"/>
                <w:szCs w:val="22"/>
              </w:rPr>
              <w:t>Question and Answer method, Task based,</w:t>
            </w:r>
          </w:p>
          <w:p w:rsidR="00424F25" w:rsidRDefault="00424F25" w:rsidP="00424F25">
            <w:pPr>
              <w:rPr>
                <w:rFonts w:asciiTheme="majorBidi" w:hAnsiTheme="majorBidi" w:cstheme="majorBidi"/>
                <w:sz w:val="22"/>
                <w:szCs w:val="22"/>
              </w:rPr>
            </w:pPr>
            <w:r w:rsidRPr="00A6100C">
              <w:rPr>
                <w:rFonts w:asciiTheme="majorBidi" w:hAnsiTheme="majorBidi" w:cstheme="majorBidi"/>
                <w:sz w:val="22"/>
                <w:szCs w:val="22"/>
              </w:rPr>
              <w:t>Brainstorming</w:t>
            </w:r>
            <w:r>
              <w:rPr>
                <w:rFonts w:asciiTheme="majorBidi" w:hAnsiTheme="majorBidi" w:cstheme="majorBidi"/>
                <w:sz w:val="22"/>
                <w:szCs w:val="22"/>
              </w:rPr>
              <w:t>.</w:t>
            </w:r>
          </w:p>
          <w:p w:rsidR="00424F25" w:rsidRPr="006613C9" w:rsidRDefault="00424F25" w:rsidP="00424F25">
            <w:pPr>
              <w:rPr>
                <w:rFonts w:asciiTheme="majorBidi" w:hAnsiTheme="majorBidi" w:cstheme="majorBidi"/>
                <w:sz w:val="22"/>
                <w:szCs w:val="22"/>
              </w:rPr>
            </w:pPr>
            <w:r w:rsidRPr="00A6100C">
              <w:rPr>
                <w:rFonts w:asciiTheme="majorBidi" w:hAnsiTheme="majorBidi" w:cstheme="majorBidi"/>
                <w:sz w:val="22"/>
                <w:szCs w:val="22"/>
              </w:rPr>
              <w:t>Grammar rules and practice.</w:t>
            </w:r>
          </w:p>
        </w:tc>
        <w:tc>
          <w:tcPr>
            <w:tcW w:w="1193" w:type="pct"/>
            <w:tcBorders>
              <w:top w:val="dashSmallGap" w:sz="4" w:space="0" w:color="auto"/>
              <w:bottom w:val="dashSmallGap" w:sz="4" w:space="0" w:color="auto"/>
            </w:tcBorders>
            <w:vAlign w:val="center"/>
          </w:tcPr>
          <w:p w:rsidR="00424F25" w:rsidRPr="00A6100C" w:rsidRDefault="00424F25" w:rsidP="00424F25">
            <w:pPr>
              <w:rPr>
                <w:rFonts w:asciiTheme="majorBidi" w:hAnsiTheme="majorBidi" w:cstheme="majorBidi"/>
                <w:sz w:val="22"/>
                <w:szCs w:val="22"/>
              </w:rPr>
            </w:pPr>
            <w:r w:rsidRPr="00A6100C">
              <w:rPr>
                <w:sz w:val="22"/>
                <w:szCs w:val="22"/>
              </w:rPr>
              <w:t>Classroom activities</w:t>
            </w:r>
            <w:r w:rsidRPr="00A6100C">
              <w:rPr>
                <w:rFonts w:asciiTheme="majorBidi" w:hAnsiTheme="majorBidi" w:cstheme="majorBidi"/>
                <w:sz w:val="22"/>
                <w:szCs w:val="22"/>
              </w:rPr>
              <w:t xml:space="preserve"> Quiz</w:t>
            </w:r>
          </w:p>
          <w:p w:rsidR="00424F25" w:rsidRPr="00DE07AD" w:rsidRDefault="00424F25" w:rsidP="00424F25">
            <w:pPr>
              <w:jc w:val="lowKashida"/>
              <w:rPr>
                <w:rFonts w:asciiTheme="majorBidi" w:hAnsiTheme="majorBidi" w:cstheme="majorBidi"/>
              </w:rPr>
            </w:pPr>
            <w:r w:rsidRPr="00A6100C">
              <w:rPr>
                <w:rFonts w:asciiTheme="majorBidi" w:hAnsiTheme="majorBidi" w:cstheme="majorBidi"/>
                <w:sz w:val="22"/>
                <w:szCs w:val="22"/>
              </w:rPr>
              <w:t>Assignmen</w:t>
            </w:r>
            <w:r>
              <w:rPr>
                <w:rFonts w:asciiTheme="majorBidi" w:hAnsiTheme="majorBidi" w:cstheme="majorBidi"/>
                <w:sz w:val="22"/>
                <w:szCs w:val="22"/>
              </w:rPr>
              <w:t>ts</w:t>
            </w:r>
          </w:p>
        </w:tc>
      </w:tr>
      <w:tr w:rsidR="00424F25" w:rsidRPr="005D2DDD" w:rsidTr="002D48CB">
        <w:tc>
          <w:tcPr>
            <w:tcW w:w="446" w:type="pct"/>
            <w:tcBorders>
              <w:top w:val="dashSmallGap" w:sz="4" w:space="0" w:color="auto"/>
              <w:bottom w:val="single" w:sz="8" w:space="0" w:color="auto"/>
            </w:tcBorders>
            <w:vAlign w:val="center"/>
          </w:tcPr>
          <w:p w:rsidR="00424F25" w:rsidRPr="00C76B1F" w:rsidRDefault="00424F25" w:rsidP="00424F25">
            <w:pPr>
              <w:rPr>
                <w:rFonts w:asciiTheme="majorBidi" w:hAnsiTheme="majorBidi" w:cstheme="majorBidi"/>
              </w:rPr>
            </w:pPr>
            <w:r>
              <w:rPr>
                <w:rFonts w:asciiTheme="majorBidi" w:hAnsiTheme="majorBidi" w:cstheme="majorBidi"/>
              </w:rPr>
              <w:t xml:space="preserve">   1.3</w:t>
            </w:r>
          </w:p>
        </w:tc>
        <w:tc>
          <w:tcPr>
            <w:tcW w:w="2129" w:type="pct"/>
            <w:tcBorders>
              <w:top w:val="dashSmallGap" w:sz="4" w:space="0" w:color="auto"/>
              <w:bottom w:val="single" w:sz="8" w:space="0" w:color="auto"/>
            </w:tcBorders>
            <w:vAlign w:val="center"/>
          </w:tcPr>
          <w:p w:rsidR="00424F25" w:rsidRDefault="00424F25" w:rsidP="00424F25">
            <w:pPr>
              <w:rPr>
                <w:rFonts w:asciiTheme="majorBidi" w:hAnsiTheme="majorBidi" w:cstheme="majorBidi"/>
              </w:rPr>
            </w:pPr>
            <w:r w:rsidRPr="00BF6198">
              <w:rPr>
                <w:sz w:val="22"/>
                <w:szCs w:val="22"/>
              </w:rPr>
              <w:t>Demonstrate instructions and tasks applying essential grammatical forms and pronunciation techniques for better communication.</w:t>
            </w:r>
          </w:p>
          <w:p w:rsidR="00424F25" w:rsidRPr="00C76B1F" w:rsidRDefault="00424F25" w:rsidP="00424F25">
            <w:pPr>
              <w:rPr>
                <w:rFonts w:asciiTheme="majorBidi" w:hAnsiTheme="majorBidi" w:cstheme="majorBidi"/>
              </w:rPr>
            </w:pPr>
          </w:p>
        </w:tc>
        <w:tc>
          <w:tcPr>
            <w:tcW w:w="1232" w:type="pct"/>
            <w:tcBorders>
              <w:top w:val="dashSmallGap" w:sz="4" w:space="0" w:color="auto"/>
              <w:bottom w:val="single" w:sz="8" w:space="0" w:color="auto"/>
            </w:tcBorders>
            <w:vAlign w:val="center"/>
          </w:tcPr>
          <w:p w:rsidR="00424F25" w:rsidRPr="00A6100C" w:rsidRDefault="00424F25" w:rsidP="00424F25">
            <w:pPr>
              <w:rPr>
                <w:rFonts w:asciiTheme="majorBidi" w:hAnsiTheme="majorBidi" w:cstheme="majorBidi"/>
                <w:sz w:val="22"/>
                <w:szCs w:val="22"/>
              </w:rPr>
            </w:pPr>
            <w:r w:rsidRPr="00A6100C">
              <w:rPr>
                <w:rFonts w:asciiTheme="majorBidi" w:hAnsiTheme="majorBidi" w:cstheme="majorBidi"/>
                <w:sz w:val="22"/>
                <w:szCs w:val="22"/>
              </w:rPr>
              <w:t>Question and answer method.</w:t>
            </w:r>
          </w:p>
          <w:p w:rsidR="00424F25" w:rsidRDefault="00424F25" w:rsidP="00424F25">
            <w:pPr>
              <w:rPr>
                <w:rFonts w:asciiTheme="majorBidi" w:hAnsiTheme="majorBidi" w:cstheme="majorBidi"/>
                <w:sz w:val="22"/>
                <w:szCs w:val="22"/>
              </w:rPr>
            </w:pPr>
            <w:r w:rsidRPr="00A6100C">
              <w:rPr>
                <w:rFonts w:asciiTheme="majorBidi" w:hAnsiTheme="majorBidi" w:cstheme="majorBidi"/>
                <w:sz w:val="22"/>
                <w:szCs w:val="22"/>
              </w:rPr>
              <w:t>Instructions</w:t>
            </w:r>
          </w:p>
          <w:p w:rsidR="00424F25" w:rsidRPr="006613C9" w:rsidRDefault="00424F25" w:rsidP="00424F25">
            <w:pPr>
              <w:rPr>
                <w:rFonts w:asciiTheme="majorBidi" w:hAnsiTheme="majorBidi" w:cstheme="majorBidi"/>
                <w:sz w:val="22"/>
                <w:szCs w:val="22"/>
              </w:rPr>
            </w:pPr>
            <w:r w:rsidRPr="00A6100C">
              <w:rPr>
                <w:rFonts w:asciiTheme="majorBidi" w:hAnsiTheme="majorBidi" w:cstheme="majorBidi"/>
                <w:sz w:val="22"/>
                <w:szCs w:val="22"/>
              </w:rPr>
              <w:t xml:space="preserve">Identify </w:t>
            </w:r>
            <w:r>
              <w:rPr>
                <w:rFonts w:asciiTheme="majorBidi" w:hAnsiTheme="majorBidi" w:cstheme="majorBidi"/>
                <w:sz w:val="22"/>
                <w:szCs w:val="22"/>
              </w:rPr>
              <w:t>highlighted words</w:t>
            </w:r>
          </w:p>
          <w:p w:rsidR="00424F25" w:rsidRPr="00DE07AD" w:rsidRDefault="00424F25" w:rsidP="00424F25">
            <w:pPr>
              <w:jc w:val="lowKashida"/>
              <w:rPr>
                <w:rFonts w:asciiTheme="majorBidi" w:hAnsiTheme="majorBidi" w:cstheme="majorBidi"/>
              </w:rPr>
            </w:pPr>
            <w:r w:rsidRPr="002A31EA">
              <w:rPr>
                <w:rFonts w:asciiTheme="majorBidi" w:hAnsiTheme="majorBidi" w:cstheme="majorBidi"/>
                <w:sz w:val="22"/>
                <w:szCs w:val="22"/>
              </w:rPr>
              <w:t>Demonstration</w:t>
            </w:r>
          </w:p>
        </w:tc>
        <w:tc>
          <w:tcPr>
            <w:tcW w:w="1193" w:type="pct"/>
            <w:tcBorders>
              <w:top w:val="dashSmallGap" w:sz="4" w:space="0" w:color="auto"/>
              <w:bottom w:val="single" w:sz="8" w:space="0" w:color="auto"/>
            </w:tcBorders>
            <w:vAlign w:val="center"/>
          </w:tcPr>
          <w:p w:rsidR="00424F25" w:rsidRPr="00A6100C" w:rsidRDefault="00424F25" w:rsidP="00424F25">
            <w:pPr>
              <w:rPr>
                <w:rFonts w:asciiTheme="majorBidi" w:hAnsiTheme="majorBidi" w:cstheme="majorBidi"/>
                <w:sz w:val="22"/>
                <w:szCs w:val="22"/>
              </w:rPr>
            </w:pPr>
            <w:r w:rsidRPr="00A6100C">
              <w:rPr>
                <w:sz w:val="22"/>
                <w:szCs w:val="22"/>
              </w:rPr>
              <w:t>Classroom activities</w:t>
            </w:r>
            <w:r w:rsidRPr="00A6100C">
              <w:rPr>
                <w:rFonts w:asciiTheme="majorBidi" w:hAnsiTheme="majorBidi" w:cstheme="majorBidi"/>
                <w:sz w:val="22"/>
                <w:szCs w:val="22"/>
              </w:rPr>
              <w:t xml:space="preserve"> Quiz</w:t>
            </w:r>
          </w:p>
          <w:p w:rsidR="00424F25" w:rsidRPr="00A6100C" w:rsidRDefault="00424F25" w:rsidP="00424F25">
            <w:pPr>
              <w:jc w:val="lowKashida"/>
              <w:rPr>
                <w:rFonts w:asciiTheme="majorBidi" w:hAnsiTheme="majorBidi" w:cstheme="majorBidi"/>
                <w:sz w:val="22"/>
                <w:szCs w:val="22"/>
              </w:rPr>
            </w:pPr>
            <w:r w:rsidRPr="00A6100C">
              <w:rPr>
                <w:rFonts w:asciiTheme="majorBidi" w:hAnsiTheme="majorBidi" w:cstheme="majorBidi"/>
                <w:sz w:val="22"/>
                <w:szCs w:val="22"/>
              </w:rPr>
              <w:t xml:space="preserve">Slip-Test </w:t>
            </w:r>
          </w:p>
          <w:p w:rsidR="00424F25" w:rsidRDefault="00424F25" w:rsidP="00424F25">
            <w:pPr>
              <w:jc w:val="lowKashida"/>
              <w:rPr>
                <w:rFonts w:asciiTheme="majorBidi" w:hAnsiTheme="majorBidi" w:cstheme="majorBidi"/>
              </w:rPr>
            </w:pPr>
            <w:r w:rsidRPr="00A6100C">
              <w:rPr>
                <w:rFonts w:asciiTheme="majorBidi" w:hAnsiTheme="majorBidi" w:cstheme="majorBidi"/>
                <w:sz w:val="22"/>
                <w:szCs w:val="22"/>
              </w:rPr>
              <w:t xml:space="preserve">Exams </w:t>
            </w:r>
          </w:p>
          <w:p w:rsidR="00424F25" w:rsidRPr="00DE07AD" w:rsidRDefault="00424F25" w:rsidP="00424F25">
            <w:pPr>
              <w:jc w:val="lowKashida"/>
              <w:rPr>
                <w:rFonts w:asciiTheme="majorBidi" w:hAnsiTheme="majorBidi" w:cstheme="majorBidi"/>
              </w:rPr>
            </w:pPr>
          </w:p>
        </w:tc>
      </w:tr>
      <w:tr w:rsidR="00424F25" w:rsidRPr="005D2DDD" w:rsidTr="00382343">
        <w:tc>
          <w:tcPr>
            <w:tcW w:w="446" w:type="pct"/>
            <w:tcBorders>
              <w:top w:val="single" w:sz="8" w:space="0" w:color="auto"/>
              <w:bottom w:val="single" w:sz="4" w:space="0" w:color="auto"/>
            </w:tcBorders>
            <w:shd w:val="clear" w:color="auto" w:fill="DBE5F1" w:themeFill="accent1" w:themeFillTint="33"/>
            <w:vAlign w:val="center"/>
          </w:tcPr>
          <w:p w:rsidR="00424F25" w:rsidRPr="00C76B1F" w:rsidRDefault="00424F25" w:rsidP="00424F25">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4554" w:type="pct"/>
            <w:gridSpan w:val="3"/>
            <w:tcBorders>
              <w:top w:val="single" w:sz="8" w:space="0" w:color="auto"/>
              <w:bottom w:val="single" w:sz="4" w:space="0" w:color="auto"/>
            </w:tcBorders>
            <w:shd w:val="clear" w:color="auto" w:fill="DBE5F1" w:themeFill="accent1" w:themeFillTint="33"/>
            <w:vAlign w:val="center"/>
          </w:tcPr>
          <w:p w:rsidR="00424F25" w:rsidRPr="00C76B1F" w:rsidRDefault="00424F25" w:rsidP="00424F25">
            <w:pPr>
              <w:rPr>
                <w:b/>
                <w:bCs/>
              </w:rPr>
            </w:pPr>
            <w:r w:rsidRPr="00C76B1F">
              <w:rPr>
                <w:b/>
                <w:bCs/>
              </w:rPr>
              <w:t>Skills</w:t>
            </w:r>
          </w:p>
        </w:tc>
      </w:tr>
      <w:tr w:rsidR="00424F25" w:rsidRPr="005D2DDD" w:rsidTr="00A63CF9">
        <w:tc>
          <w:tcPr>
            <w:tcW w:w="446" w:type="pct"/>
            <w:tcBorders>
              <w:top w:val="single" w:sz="4" w:space="0" w:color="auto"/>
              <w:bottom w:val="dashSmallGap" w:sz="4" w:space="0" w:color="auto"/>
            </w:tcBorders>
            <w:vAlign w:val="center"/>
          </w:tcPr>
          <w:p w:rsidR="00424F25" w:rsidRPr="00C76B1F" w:rsidRDefault="00424F25" w:rsidP="00424F25">
            <w:pPr>
              <w:jc w:val="center"/>
              <w:rPr>
                <w:rFonts w:asciiTheme="majorBidi" w:hAnsiTheme="majorBidi" w:cstheme="majorBidi"/>
              </w:rPr>
            </w:pPr>
            <w:r w:rsidRPr="00C76B1F">
              <w:rPr>
                <w:rFonts w:asciiTheme="majorBidi" w:hAnsiTheme="majorBidi" w:cstheme="majorBidi"/>
              </w:rPr>
              <w:t>2.1</w:t>
            </w:r>
          </w:p>
        </w:tc>
        <w:tc>
          <w:tcPr>
            <w:tcW w:w="2129" w:type="pct"/>
            <w:tcBorders>
              <w:top w:val="dashSmallGap" w:sz="4" w:space="0" w:color="auto"/>
              <w:left w:val="single" w:sz="8" w:space="0" w:color="auto"/>
              <w:bottom w:val="single" w:sz="12" w:space="0" w:color="auto"/>
            </w:tcBorders>
          </w:tcPr>
          <w:p w:rsidR="00424F25" w:rsidRPr="006613C9" w:rsidRDefault="00424F25" w:rsidP="00424F25">
            <w:pPr>
              <w:rPr>
                <w:rFonts w:asciiTheme="majorBidi" w:hAnsiTheme="majorBidi" w:cstheme="majorBidi"/>
                <w:sz w:val="22"/>
                <w:szCs w:val="22"/>
              </w:rPr>
            </w:pPr>
            <w:r>
              <w:t>Inspect and stimulate specific procedure and task related to work in everyday situation through critical thinking.</w:t>
            </w:r>
          </w:p>
        </w:tc>
        <w:tc>
          <w:tcPr>
            <w:tcW w:w="1232" w:type="pct"/>
            <w:tcBorders>
              <w:top w:val="single" w:sz="4" w:space="0" w:color="auto"/>
              <w:bottom w:val="dashSmallGap" w:sz="4" w:space="0" w:color="auto"/>
            </w:tcBorders>
            <w:vAlign w:val="center"/>
          </w:tcPr>
          <w:p w:rsidR="00424F25" w:rsidRPr="00A6100C" w:rsidRDefault="00424F25" w:rsidP="00424F25">
            <w:pPr>
              <w:jc w:val="lowKashida"/>
              <w:rPr>
                <w:rFonts w:asciiTheme="majorBidi" w:hAnsiTheme="majorBidi" w:cstheme="majorBidi"/>
                <w:sz w:val="22"/>
                <w:szCs w:val="22"/>
              </w:rPr>
            </w:pPr>
            <w:r w:rsidRPr="00A6100C">
              <w:rPr>
                <w:rFonts w:asciiTheme="majorBidi" w:hAnsiTheme="majorBidi" w:cstheme="majorBidi"/>
                <w:sz w:val="22"/>
                <w:szCs w:val="22"/>
              </w:rPr>
              <w:t>Brain storming</w:t>
            </w:r>
          </w:p>
          <w:p w:rsidR="00424F25" w:rsidRPr="006613C9" w:rsidRDefault="00424F25" w:rsidP="00424F25">
            <w:pPr>
              <w:rPr>
                <w:rFonts w:asciiTheme="majorBidi" w:hAnsiTheme="majorBidi" w:cstheme="majorBidi"/>
              </w:rPr>
            </w:pPr>
            <w:r w:rsidRPr="00A6100C">
              <w:rPr>
                <w:rFonts w:asciiTheme="majorBidi" w:hAnsiTheme="majorBidi" w:cstheme="majorBidi"/>
                <w:sz w:val="22"/>
                <w:szCs w:val="22"/>
              </w:rPr>
              <w:t>Question and Answer method</w:t>
            </w:r>
          </w:p>
          <w:p w:rsidR="00424F25" w:rsidRPr="006613C9" w:rsidRDefault="00424F25" w:rsidP="00424F25">
            <w:pPr>
              <w:rPr>
                <w:rFonts w:asciiTheme="majorBidi" w:hAnsiTheme="majorBidi" w:cstheme="majorBidi"/>
              </w:rPr>
            </w:pPr>
            <w:r w:rsidRPr="00A6100C">
              <w:rPr>
                <w:rFonts w:asciiTheme="majorBidi" w:hAnsiTheme="majorBidi" w:cstheme="majorBidi"/>
                <w:sz w:val="22"/>
                <w:szCs w:val="22"/>
              </w:rPr>
              <w:t>Grammar rules and practice.</w:t>
            </w:r>
          </w:p>
        </w:tc>
        <w:tc>
          <w:tcPr>
            <w:tcW w:w="1193" w:type="pct"/>
            <w:tcBorders>
              <w:top w:val="single" w:sz="4" w:space="0" w:color="auto"/>
              <w:bottom w:val="dashSmallGap" w:sz="4" w:space="0" w:color="auto"/>
            </w:tcBorders>
            <w:vAlign w:val="center"/>
          </w:tcPr>
          <w:p w:rsidR="00424F25" w:rsidRPr="00A6100C" w:rsidRDefault="00424F25" w:rsidP="00424F25">
            <w:pPr>
              <w:jc w:val="lowKashida"/>
              <w:rPr>
                <w:rFonts w:asciiTheme="majorBidi" w:hAnsiTheme="majorBidi" w:cstheme="majorBidi"/>
                <w:sz w:val="22"/>
                <w:szCs w:val="22"/>
              </w:rPr>
            </w:pPr>
            <w:r w:rsidRPr="00A6100C">
              <w:rPr>
                <w:rFonts w:asciiTheme="majorBidi" w:hAnsiTheme="majorBidi" w:cstheme="majorBidi"/>
                <w:sz w:val="22"/>
                <w:szCs w:val="22"/>
              </w:rPr>
              <w:t>Oral presentation</w:t>
            </w:r>
          </w:p>
          <w:p w:rsidR="00424F25" w:rsidRPr="00A6100C" w:rsidRDefault="00424F25" w:rsidP="00424F25">
            <w:pPr>
              <w:autoSpaceDE w:val="0"/>
              <w:autoSpaceDN w:val="0"/>
              <w:adjustRightInd w:val="0"/>
              <w:rPr>
                <w:sz w:val="22"/>
                <w:szCs w:val="22"/>
              </w:rPr>
            </w:pPr>
            <w:r w:rsidRPr="00A6100C">
              <w:rPr>
                <w:sz w:val="22"/>
                <w:szCs w:val="22"/>
              </w:rPr>
              <w:t>Activities</w:t>
            </w:r>
          </w:p>
          <w:p w:rsidR="00424F25" w:rsidRDefault="00424F25" w:rsidP="003507EE">
            <w:pPr>
              <w:autoSpaceDE w:val="0"/>
              <w:autoSpaceDN w:val="0"/>
              <w:adjustRightInd w:val="0"/>
              <w:rPr>
                <w:rFonts w:asciiTheme="majorBidi" w:hAnsiTheme="majorBidi" w:cstheme="majorBidi"/>
              </w:rPr>
            </w:pPr>
            <w:r w:rsidRPr="00A6100C">
              <w:rPr>
                <w:sz w:val="22"/>
                <w:szCs w:val="22"/>
              </w:rPr>
              <w:t>Assessment- oral</w:t>
            </w:r>
          </w:p>
          <w:p w:rsidR="00424F25" w:rsidRDefault="00424F25" w:rsidP="00424F25">
            <w:pPr>
              <w:jc w:val="lowKashida"/>
              <w:rPr>
                <w:rFonts w:asciiTheme="majorBidi" w:hAnsiTheme="majorBidi" w:cstheme="majorBidi"/>
              </w:rPr>
            </w:pPr>
          </w:p>
          <w:p w:rsidR="00424F25" w:rsidRPr="00DE07AD" w:rsidRDefault="00424F25" w:rsidP="00424F25">
            <w:pPr>
              <w:jc w:val="lowKashida"/>
              <w:rPr>
                <w:rFonts w:asciiTheme="majorBidi" w:hAnsiTheme="majorBidi" w:cstheme="majorBidi"/>
              </w:rPr>
            </w:pPr>
          </w:p>
        </w:tc>
      </w:tr>
      <w:tr w:rsidR="00424F25" w:rsidRPr="005D2DDD" w:rsidTr="00A63CF9">
        <w:tc>
          <w:tcPr>
            <w:tcW w:w="446" w:type="pct"/>
            <w:tcBorders>
              <w:top w:val="dashSmallGap" w:sz="4" w:space="0" w:color="auto"/>
              <w:bottom w:val="dashSmallGap" w:sz="4" w:space="0" w:color="auto"/>
            </w:tcBorders>
            <w:vAlign w:val="center"/>
          </w:tcPr>
          <w:p w:rsidR="00424F25" w:rsidRPr="00C76B1F" w:rsidRDefault="00424F25" w:rsidP="00424F25">
            <w:pPr>
              <w:jc w:val="center"/>
              <w:rPr>
                <w:rFonts w:asciiTheme="majorBidi" w:hAnsiTheme="majorBidi" w:cstheme="majorBidi"/>
              </w:rPr>
            </w:pPr>
            <w:r w:rsidRPr="00C76B1F">
              <w:rPr>
                <w:rFonts w:asciiTheme="majorBidi" w:hAnsiTheme="majorBidi" w:cstheme="majorBidi"/>
              </w:rPr>
              <w:t>2.2</w:t>
            </w:r>
          </w:p>
        </w:tc>
        <w:tc>
          <w:tcPr>
            <w:tcW w:w="2129" w:type="pct"/>
            <w:tcBorders>
              <w:top w:val="dashSmallGap" w:sz="4" w:space="0" w:color="auto"/>
              <w:left w:val="single" w:sz="8" w:space="0" w:color="auto"/>
              <w:bottom w:val="single" w:sz="12" w:space="0" w:color="auto"/>
            </w:tcBorders>
          </w:tcPr>
          <w:p w:rsidR="00424F25" w:rsidRPr="002D48CB" w:rsidRDefault="00424F25" w:rsidP="00424F25">
            <w:pPr>
              <w:rPr>
                <w:rFonts w:asciiTheme="majorBidi" w:hAnsiTheme="majorBidi" w:cstheme="majorBidi"/>
                <w:sz w:val="22"/>
                <w:szCs w:val="22"/>
              </w:rPr>
            </w:pPr>
            <w:r w:rsidRPr="00AD2F20">
              <w:rPr>
                <w:sz w:val="22"/>
                <w:szCs w:val="22"/>
              </w:rPr>
              <w:t>Recognize and interpret conversation based on activities, abilities and interests related to work and real-life situations.</w:t>
            </w:r>
          </w:p>
        </w:tc>
        <w:tc>
          <w:tcPr>
            <w:tcW w:w="1232" w:type="pct"/>
            <w:tcBorders>
              <w:top w:val="dashSmallGap" w:sz="4" w:space="0" w:color="auto"/>
              <w:bottom w:val="dashSmallGap" w:sz="4" w:space="0" w:color="auto"/>
            </w:tcBorders>
            <w:vAlign w:val="center"/>
          </w:tcPr>
          <w:p w:rsidR="00424F25" w:rsidRPr="00A6100C" w:rsidRDefault="00424F25" w:rsidP="00424F25">
            <w:pPr>
              <w:jc w:val="lowKashida"/>
              <w:rPr>
                <w:rFonts w:asciiTheme="majorBidi" w:hAnsiTheme="majorBidi" w:cstheme="majorBidi"/>
                <w:sz w:val="22"/>
                <w:szCs w:val="22"/>
              </w:rPr>
            </w:pPr>
            <w:r w:rsidRPr="00A6100C">
              <w:rPr>
                <w:rFonts w:asciiTheme="majorBidi" w:hAnsiTheme="majorBidi" w:cstheme="majorBidi"/>
                <w:sz w:val="22"/>
                <w:szCs w:val="22"/>
              </w:rPr>
              <w:t>Instructions</w:t>
            </w:r>
          </w:p>
          <w:p w:rsidR="00424F25" w:rsidRPr="00A6100C" w:rsidRDefault="00424F25" w:rsidP="00424F25">
            <w:pPr>
              <w:jc w:val="lowKashida"/>
              <w:rPr>
                <w:rFonts w:asciiTheme="majorBidi" w:hAnsiTheme="majorBidi" w:cstheme="majorBidi"/>
                <w:sz w:val="22"/>
                <w:szCs w:val="22"/>
              </w:rPr>
            </w:pPr>
            <w:r w:rsidRPr="00A6100C">
              <w:rPr>
                <w:rFonts w:asciiTheme="majorBidi" w:hAnsiTheme="majorBidi" w:cstheme="majorBidi"/>
                <w:sz w:val="22"/>
                <w:szCs w:val="22"/>
              </w:rPr>
              <w:t>Role play</w:t>
            </w:r>
          </w:p>
          <w:p w:rsidR="00424F25" w:rsidRPr="00DE07AD" w:rsidRDefault="00424F25" w:rsidP="00424F25">
            <w:pPr>
              <w:jc w:val="lowKashida"/>
              <w:rPr>
                <w:rFonts w:asciiTheme="majorBidi" w:hAnsiTheme="majorBidi" w:cstheme="majorBidi"/>
              </w:rPr>
            </w:pPr>
            <w:r w:rsidRPr="00A6100C">
              <w:rPr>
                <w:rFonts w:asciiTheme="majorBidi" w:hAnsiTheme="majorBidi" w:cstheme="majorBidi"/>
                <w:sz w:val="22"/>
                <w:szCs w:val="22"/>
              </w:rPr>
              <w:t>Listen and Talk activity</w:t>
            </w:r>
          </w:p>
        </w:tc>
        <w:tc>
          <w:tcPr>
            <w:tcW w:w="1193" w:type="pct"/>
            <w:tcBorders>
              <w:top w:val="dashSmallGap" w:sz="4" w:space="0" w:color="auto"/>
              <w:bottom w:val="dashSmallGap" w:sz="4" w:space="0" w:color="auto"/>
            </w:tcBorders>
            <w:vAlign w:val="center"/>
          </w:tcPr>
          <w:p w:rsidR="00424F25" w:rsidRPr="00A6100C" w:rsidRDefault="00424F25" w:rsidP="00424F25">
            <w:pPr>
              <w:rPr>
                <w:rFonts w:asciiTheme="majorBidi" w:hAnsiTheme="majorBidi" w:cstheme="majorBidi"/>
                <w:sz w:val="22"/>
                <w:szCs w:val="22"/>
              </w:rPr>
            </w:pPr>
            <w:r w:rsidRPr="00A6100C">
              <w:rPr>
                <w:sz w:val="22"/>
                <w:szCs w:val="22"/>
              </w:rPr>
              <w:t>Classroom activities</w:t>
            </w:r>
            <w:r w:rsidRPr="00A6100C">
              <w:rPr>
                <w:rFonts w:asciiTheme="majorBidi" w:hAnsiTheme="majorBidi" w:cstheme="majorBidi"/>
                <w:sz w:val="22"/>
                <w:szCs w:val="22"/>
              </w:rPr>
              <w:t xml:space="preserve"> Quiz</w:t>
            </w:r>
          </w:p>
          <w:p w:rsidR="00424F25" w:rsidRPr="00A6100C" w:rsidRDefault="00424F25" w:rsidP="00424F25">
            <w:pPr>
              <w:jc w:val="lowKashida"/>
              <w:rPr>
                <w:rFonts w:asciiTheme="majorBidi" w:hAnsiTheme="majorBidi" w:cstheme="majorBidi"/>
                <w:sz w:val="22"/>
                <w:szCs w:val="22"/>
              </w:rPr>
            </w:pPr>
            <w:r w:rsidRPr="00A6100C">
              <w:rPr>
                <w:rFonts w:asciiTheme="majorBidi" w:hAnsiTheme="majorBidi" w:cstheme="majorBidi"/>
                <w:sz w:val="22"/>
                <w:szCs w:val="22"/>
              </w:rPr>
              <w:t xml:space="preserve">Slip-Test </w:t>
            </w:r>
          </w:p>
          <w:p w:rsidR="00424F25" w:rsidRPr="00DE07AD" w:rsidRDefault="00424F25" w:rsidP="00424F25">
            <w:pPr>
              <w:jc w:val="lowKashida"/>
              <w:rPr>
                <w:rFonts w:asciiTheme="majorBidi" w:hAnsiTheme="majorBidi" w:cstheme="majorBidi"/>
              </w:rPr>
            </w:pPr>
            <w:r w:rsidRPr="00A6100C">
              <w:rPr>
                <w:rFonts w:asciiTheme="majorBidi" w:hAnsiTheme="majorBidi" w:cstheme="majorBidi"/>
                <w:sz w:val="22"/>
                <w:szCs w:val="22"/>
              </w:rPr>
              <w:t>Exams</w:t>
            </w:r>
          </w:p>
        </w:tc>
      </w:tr>
      <w:tr w:rsidR="00424F25" w:rsidRPr="005D2DDD" w:rsidTr="002D48CB">
        <w:tc>
          <w:tcPr>
            <w:tcW w:w="446" w:type="pct"/>
            <w:tcBorders>
              <w:top w:val="dashSmallGap" w:sz="4" w:space="0" w:color="auto"/>
              <w:bottom w:val="single" w:sz="8" w:space="0" w:color="auto"/>
            </w:tcBorders>
            <w:vAlign w:val="center"/>
          </w:tcPr>
          <w:p w:rsidR="00424F25" w:rsidRPr="00C76B1F" w:rsidRDefault="00424F25" w:rsidP="00424F25">
            <w:pPr>
              <w:rPr>
                <w:rFonts w:asciiTheme="majorBidi" w:hAnsiTheme="majorBidi" w:cstheme="majorBidi"/>
              </w:rPr>
            </w:pPr>
            <w:r>
              <w:rPr>
                <w:rFonts w:asciiTheme="majorBidi" w:hAnsiTheme="majorBidi" w:cstheme="majorBidi"/>
              </w:rPr>
              <w:t xml:space="preserve">  2.3</w:t>
            </w:r>
          </w:p>
        </w:tc>
        <w:tc>
          <w:tcPr>
            <w:tcW w:w="2129" w:type="pct"/>
            <w:tcBorders>
              <w:top w:val="dashSmallGap" w:sz="4" w:space="0" w:color="auto"/>
              <w:bottom w:val="single" w:sz="8" w:space="0" w:color="auto"/>
            </w:tcBorders>
            <w:vAlign w:val="center"/>
          </w:tcPr>
          <w:p w:rsidR="00424F25" w:rsidRPr="00C76B1F" w:rsidRDefault="00424F25" w:rsidP="00424F25">
            <w:pPr>
              <w:rPr>
                <w:rFonts w:asciiTheme="majorBidi" w:hAnsiTheme="majorBidi" w:cstheme="majorBidi"/>
              </w:rPr>
            </w:pPr>
            <w:r>
              <w:rPr>
                <w:rFonts w:asciiTheme="majorBidi" w:hAnsiTheme="majorBidi" w:cstheme="majorBidi"/>
                <w:sz w:val="22"/>
                <w:szCs w:val="22"/>
              </w:rPr>
              <w:t>Exhibit inferences</w:t>
            </w:r>
            <w:r w:rsidRPr="00BF6198">
              <w:rPr>
                <w:rFonts w:asciiTheme="majorBidi" w:hAnsiTheme="majorBidi" w:cstheme="majorBidi"/>
                <w:sz w:val="22"/>
                <w:szCs w:val="22"/>
              </w:rPr>
              <w:t xml:space="preserve"> of formal / informal language and practice </w:t>
            </w:r>
            <w:r>
              <w:rPr>
                <w:rFonts w:asciiTheme="majorBidi" w:hAnsiTheme="majorBidi" w:cstheme="majorBidi"/>
                <w:sz w:val="22"/>
                <w:szCs w:val="22"/>
              </w:rPr>
              <w:t>with</w:t>
            </w:r>
            <w:r w:rsidRPr="00BF6198">
              <w:rPr>
                <w:rFonts w:asciiTheme="majorBidi" w:hAnsiTheme="majorBidi" w:cstheme="majorBidi"/>
                <w:sz w:val="22"/>
                <w:szCs w:val="22"/>
              </w:rPr>
              <w:t xml:space="preserve"> appropriate language for different situations</w:t>
            </w:r>
            <w:r>
              <w:rPr>
                <w:rFonts w:asciiTheme="majorBidi" w:hAnsiTheme="majorBidi" w:cstheme="majorBidi"/>
                <w:sz w:val="22"/>
                <w:szCs w:val="22"/>
              </w:rPr>
              <w:t>.</w:t>
            </w:r>
          </w:p>
        </w:tc>
        <w:tc>
          <w:tcPr>
            <w:tcW w:w="1232" w:type="pct"/>
            <w:tcBorders>
              <w:top w:val="dashSmallGap" w:sz="4" w:space="0" w:color="auto"/>
              <w:bottom w:val="single" w:sz="8" w:space="0" w:color="auto"/>
            </w:tcBorders>
            <w:vAlign w:val="center"/>
          </w:tcPr>
          <w:p w:rsidR="00424F25" w:rsidRPr="00A6100C" w:rsidRDefault="00424F25" w:rsidP="00424F25">
            <w:pPr>
              <w:jc w:val="lowKashida"/>
              <w:rPr>
                <w:rFonts w:asciiTheme="majorBidi" w:hAnsiTheme="majorBidi" w:cstheme="majorBidi"/>
                <w:sz w:val="22"/>
                <w:szCs w:val="22"/>
              </w:rPr>
            </w:pPr>
            <w:r w:rsidRPr="00A6100C">
              <w:rPr>
                <w:rFonts w:asciiTheme="majorBidi" w:hAnsiTheme="majorBidi" w:cstheme="majorBidi"/>
                <w:sz w:val="22"/>
                <w:szCs w:val="22"/>
              </w:rPr>
              <w:t>Instructions</w:t>
            </w:r>
          </w:p>
          <w:p w:rsidR="00424F25" w:rsidRPr="00A6100C" w:rsidRDefault="00424F25" w:rsidP="00424F25">
            <w:pPr>
              <w:jc w:val="lowKashida"/>
              <w:rPr>
                <w:rFonts w:asciiTheme="majorBidi" w:hAnsiTheme="majorBidi" w:cstheme="majorBidi"/>
                <w:sz w:val="22"/>
                <w:szCs w:val="22"/>
              </w:rPr>
            </w:pPr>
            <w:r w:rsidRPr="00A6100C">
              <w:rPr>
                <w:rFonts w:asciiTheme="majorBidi" w:hAnsiTheme="majorBidi" w:cstheme="majorBidi"/>
                <w:sz w:val="22"/>
                <w:szCs w:val="22"/>
              </w:rPr>
              <w:t>Role play</w:t>
            </w:r>
          </w:p>
          <w:p w:rsidR="00424F25" w:rsidRDefault="00424F25" w:rsidP="00424F25">
            <w:pPr>
              <w:jc w:val="lowKashida"/>
              <w:rPr>
                <w:rFonts w:asciiTheme="majorBidi" w:hAnsiTheme="majorBidi" w:cstheme="majorBidi"/>
              </w:rPr>
            </w:pPr>
            <w:r w:rsidRPr="00A6100C">
              <w:rPr>
                <w:rFonts w:asciiTheme="majorBidi" w:hAnsiTheme="majorBidi" w:cstheme="majorBidi"/>
                <w:sz w:val="22"/>
                <w:szCs w:val="22"/>
              </w:rPr>
              <w:t>Listen and Talk activity</w:t>
            </w:r>
          </w:p>
          <w:p w:rsidR="003507EE" w:rsidRPr="00DE07AD" w:rsidRDefault="003507EE" w:rsidP="00424F25">
            <w:pPr>
              <w:jc w:val="lowKashida"/>
              <w:rPr>
                <w:rFonts w:asciiTheme="majorBidi" w:hAnsiTheme="majorBidi" w:cstheme="majorBidi"/>
              </w:rPr>
            </w:pPr>
          </w:p>
        </w:tc>
        <w:tc>
          <w:tcPr>
            <w:tcW w:w="1193" w:type="pct"/>
            <w:tcBorders>
              <w:top w:val="dashSmallGap" w:sz="4" w:space="0" w:color="auto"/>
              <w:bottom w:val="single" w:sz="8" w:space="0" w:color="auto"/>
            </w:tcBorders>
            <w:vAlign w:val="center"/>
          </w:tcPr>
          <w:p w:rsidR="00424F25" w:rsidRPr="00DE07AD" w:rsidRDefault="00424F25" w:rsidP="00424F25">
            <w:pPr>
              <w:jc w:val="lowKashida"/>
              <w:rPr>
                <w:rFonts w:asciiTheme="majorBidi" w:hAnsiTheme="majorBidi" w:cstheme="majorBidi"/>
              </w:rPr>
            </w:pPr>
            <w:r>
              <w:rPr>
                <w:rFonts w:asciiTheme="majorBidi" w:hAnsiTheme="majorBidi" w:cstheme="majorBidi"/>
                <w:sz w:val="22"/>
                <w:szCs w:val="22"/>
              </w:rPr>
              <w:t>Oral presentation</w:t>
            </w:r>
            <w:r w:rsidRPr="00A6100C">
              <w:rPr>
                <w:rFonts w:asciiTheme="majorBidi" w:hAnsiTheme="majorBidi" w:cstheme="majorBidi"/>
                <w:sz w:val="22"/>
                <w:szCs w:val="22"/>
              </w:rPr>
              <w:t xml:space="preserve"> </w:t>
            </w:r>
          </w:p>
        </w:tc>
      </w:tr>
      <w:tr w:rsidR="00424F25" w:rsidRPr="005D2DDD" w:rsidTr="00382343">
        <w:tc>
          <w:tcPr>
            <w:tcW w:w="446" w:type="pct"/>
            <w:tcBorders>
              <w:top w:val="single" w:sz="8" w:space="0" w:color="auto"/>
              <w:bottom w:val="single" w:sz="4" w:space="0" w:color="auto"/>
            </w:tcBorders>
            <w:shd w:val="clear" w:color="auto" w:fill="DBE5F1" w:themeFill="accent1" w:themeFillTint="33"/>
            <w:vAlign w:val="center"/>
          </w:tcPr>
          <w:p w:rsidR="00424F25" w:rsidRPr="00C76B1F" w:rsidRDefault="00424F25" w:rsidP="00424F25">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4554" w:type="pct"/>
            <w:gridSpan w:val="3"/>
            <w:tcBorders>
              <w:top w:val="single" w:sz="8" w:space="0" w:color="auto"/>
              <w:bottom w:val="single" w:sz="4" w:space="0" w:color="auto"/>
            </w:tcBorders>
            <w:shd w:val="clear" w:color="auto" w:fill="DBE5F1" w:themeFill="accent1" w:themeFillTint="33"/>
            <w:vAlign w:val="center"/>
          </w:tcPr>
          <w:p w:rsidR="00424F25" w:rsidRPr="00C76B1F" w:rsidRDefault="00424F25" w:rsidP="00424F25">
            <w:pPr>
              <w:rPr>
                <w:b/>
                <w:bCs/>
              </w:rPr>
            </w:pPr>
            <w:r w:rsidRPr="00C76B1F">
              <w:rPr>
                <w:rFonts w:asciiTheme="majorBidi" w:hAnsiTheme="majorBidi" w:cstheme="majorBidi"/>
                <w:b/>
                <w:bCs/>
              </w:rPr>
              <w:t>Values</w:t>
            </w:r>
          </w:p>
        </w:tc>
      </w:tr>
      <w:tr w:rsidR="00424F25" w:rsidRPr="005D2DDD" w:rsidTr="00FA7C89">
        <w:tc>
          <w:tcPr>
            <w:tcW w:w="446" w:type="pct"/>
            <w:tcBorders>
              <w:top w:val="single" w:sz="4" w:space="0" w:color="auto"/>
              <w:bottom w:val="dashSmallGap" w:sz="4" w:space="0" w:color="auto"/>
            </w:tcBorders>
            <w:vAlign w:val="center"/>
          </w:tcPr>
          <w:p w:rsidR="00424F25" w:rsidRPr="00C76B1F" w:rsidRDefault="00424F25" w:rsidP="00424F25">
            <w:pPr>
              <w:jc w:val="center"/>
              <w:rPr>
                <w:rFonts w:asciiTheme="majorBidi" w:hAnsiTheme="majorBidi" w:cstheme="majorBidi"/>
              </w:rPr>
            </w:pPr>
            <w:r w:rsidRPr="00C76B1F">
              <w:rPr>
                <w:rFonts w:asciiTheme="majorBidi" w:hAnsiTheme="majorBidi" w:cstheme="majorBidi"/>
              </w:rPr>
              <w:t>3.1</w:t>
            </w:r>
          </w:p>
        </w:tc>
        <w:tc>
          <w:tcPr>
            <w:tcW w:w="2129" w:type="pct"/>
            <w:tcBorders>
              <w:top w:val="dashSmallGap" w:sz="4" w:space="0" w:color="auto"/>
              <w:left w:val="single" w:sz="8" w:space="0" w:color="auto"/>
              <w:bottom w:val="single" w:sz="12" w:space="0" w:color="auto"/>
            </w:tcBorders>
          </w:tcPr>
          <w:p w:rsidR="00424F25" w:rsidRPr="006613C9" w:rsidRDefault="00424F25" w:rsidP="00424F25">
            <w:pPr>
              <w:rPr>
                <w:rFonts w:asciiTheme="majorBidi" w:hAnsiTheme="majorBidi" w:cstheme="majorBidi"/>
                <w:sz w:val="22"/>
                <w:szCs w:val="22"/>
              </w:rPr>
            </w:pPr>
            <w:r w:rsidRPr="00E14801">
              <w:rPr>
                <w:rFonts w:asciiTheme="majorBidi" w:hAnsiTheme="majorBidi" w:cstheme="majorBidi"/>
                <w:sz w:val="22"/>
                <w:szCs w:val="22"/>
                <w:lang w:val="en-GB"/>
              </w:rPr>
              <w:t xml:space="preserve">Develop </w:t>
            </w:r>
            <w:r>
              <w:rPr>
                <w:rFonts w:asciiTheme="majorBidi" w:hAnsiTheme="majorBidi" w:cstheme="majorBidi"/>
                <w:sz w:val="22"/>
                <w:szCs w:val="22"/>
                <w:lang w:val="en-GB"/>
              </w:rPr>
              <w:t xml:space="preserve">group participation </w:t>
            </w:r>
            <w:r w:rsidRPr="00BF6198">
              <w:rPr>
                <w:rFonts w:asciiTheme="majorBidi" w:hAnsiTheme="majorBidi" w:cstheme="majorBidi"/>
                <w:sz w:val="22"/>
                <w:szCs w:val="22"/>
              </w:rPr>
              <w:t>respecting the principles of politeness and using appropriate politeness formulae</w:t>
            </w:r>
            <w:r>
              <w:rPr>
                <w:rFonts w:asciiTheme="majorBidi" w:hAnsiTheme="majorBidi" w:cstheme="majorBidi"/>
                <w:sz w:val="22"/>
                <w:szCs w:val="22"/>
              </w:rPr>
              <w:t>.</w:t>
            </w:r>
          </w:p>
        </w:tc>
        <w:tc>
          <w:tcPr>
            <w:tcW w:w="1232" w:type="pct"/>
            <w:tcBorders>
              <w:top w:val="single" w:sz="4" w:space="0" w:color="auto"/>
              <w:bottom w:val="dashSmallGap" w:sz="4" w:space="0" w:color="auto"/>
            </w:tcBorders>
            <w:vAlign w:val="center"/>
          </w:tcPr>
          <w:p w:rsidR="00424F25" w:rsidRPr="00A6100C" w:rsidRDefault="00424F25" w:rsidP="00424F25">
            <w:pPr>
              <w:rPr>
                <w:sz w:val="22"/>
                <w:szCs w:val="22"/>
              </w:rPr>
            </w:pPr>
            <w:r w:rsidRPr="00A6100C">
              <w:rPr>
                <w:sz w:val="22"/>
                <w:szCs w:val="22"/>
              </w:rPr>
              <w:t xml:space="preserve">Instruction and </w:t>
            </w:r>
          </w:p>
          <w:p w:rsidR="00424F25" w:rsidRDefault="00424F25" w:rsidP="00424F25">
            <w:pPr>
              <w:rPr>
                <w:rFonts w:asciiTheme="majorBidi" w:hAnsiTheme="majorBidi" w:cstheme="majorBidi"/>
              </w:rPr>
            </w:pPr>
            <w:r w:rsidRPr="00A6100C">
              <w:rPr>
                <w:sz w:val="22"/>
                <w:szCs w:val="22"/>
              </w:rPr>
              <w:t>Guidance to</w:t>
            </w:r>
            <w:r w:rsidRPr="00A6100C">
              <w:rPr>
                <w:color w:val="202124"/>
                <w:sz w:val="22"/>
                <w:szCs w:val="22"/>
                <w:shd w:val="clear" w:color="auto" w:fill="FFFFFF"/>
              </w:rPr>
              <w:t xml:space="preserve"> learn and practice healthy attitudes and behavior</w:t>
            </w:r>
          </w:p>
          <w:p w:rsidR="003507EE" w:rsidRPr="00DE07AD" w:rsidRDefault="003507EE" w:rsidP="00424F25">
            <w:pPr>
              <w:rPr>
                <w:rFonts w:asciiTheme="majorBidi" w:hAnsiTheme="majorBidi" w:cstheme="majorBidi"/>
              </w:rPr>
            </w:pPr>
          </w:p>
        </w:tc>
        <w:tc>
          <w:tcPr>
            <w:tcW w:w="1193" w:type="pct"/>
            <w:tcBorders>
              <w:top w:val="single" w:sz="4" w:space="0" w:color="auto"/>
              <w:bottom w:val="dashSmallGap" w:sz="4" w:space="0" w:color="auto"/>
            </w:tcBorders>
            <w:vAlign w:val="center"/>
          </w:tcPr>
          <w:p w:rsidR="00424F25" w:rsidRPr="00A6100C" w:rsidRDefault="00424F25" w:rsidP="00424F25">
            <w:pPr>
              <w:jc w:val="lowKashida"/>
              <w:rPr>
                <w:rFonts w:asciiTheme="majorBidi" w:hAnsiTheme="majorBidi" w:cstheme="majorBidi"/>
                <w:sz w:val="22"/>
                <w:szCs w:val="22"/>
              </w:rPr>
            </w:pPr>
            <w:r w:rsidRPr="00A6100C">
              <w:rPr>
                <w:rFonts w:asciiTheme="majorBidi" w:hAnsiTheme="majorBidi" w:cstheme="majorBidi"/>
                <w:sz w:val="22"/>
                <w:szCs w:val="22"/>
              </w:rPr>
              <w:t>Assessment</w:t>
            </w:r>
          </w:p>
          <w:p w:rsidR="00424F25" w:rsidRPr="00DE07AD" w:rsidRDefault="00424F25" w:rsidP="00424F25">
            <w:pPr>
              <w:jc w:val="lowKashida"/>
              <w:rPr>
                <w:rFonts w:asciiTheme="majorBidi" w:hAnsiTheme="majorBidi" w:cstheme="majorBidi"/>
              </w:rPr>
            </w:pPr>
            <w:r w:rsidRPr="00A6100C">
              <w:rPr>
                <w:rFonts w:asciiTheme="majorBidi" w:hAnsiTheme="majorBidi" w:cstheme="majorBidi"/>
                <w:sz w:val="22"/>
                <w:szCs w:val="22"/>
              </w:rPr>
              <w:t>Activities</w:t>
            </w:r>
          </w:p>
        </w:tc>
      </w:tr>
      <w:tr w:rsidR="00424F25" w:rsidRPr="005D2DDD" w:rsidTr="00FA7C89">
        <w:tc>
          <w:tcPr>
            <w:tcW w:w="446" w:type="pct"/>
            <w:tcBorders>
              <w:top w:val="dashSmallGap" w:sz="4" w:space="0" w:color="auto"/>
              <w:bottom w:val="dashSmallGap" w:sz="4" w:space="0" w:color="auto"/>
            </w:tcBorders>
            <w:vAlign w:val="center"/>
          </w:tcPr>
          <w:p w:rsidR="00424F25" w:rsidRPr="00C76B1F" w:rsidRDefault="00424F25" w:rsidP="00424F25">
            <w:pPr>
              <w:jc w:val="center"/>
              <w:rPr>
                <w:rFonts w:asciiTheme="majorBidi" w:hAnsiTheme="majorBidi" w:cstheme="majorBidi"/>
              </w:rPr>
            </w:pPr>
            <w:r w:rsidRPr="00C76B1F">
              <w:rPr>
                <w:rFonts w:asciiTheme="majorBidi" w:hAnsiTheme="majorBidi" w:cstheme="majorBidi"/>
              </w:rPr>
              <w:t>3.2</w:t>
            </w:r>
          </w:p>
        </w:tc>
        <w:tc>
          <w:tcPr>
            <w:tcW w:w="2129" w:type="pct"/>
            <w:tcBorders>
              <w:top w:val="dashSmallGap" w:sz="4" w:space="0" w:color="auto"/>
              <w:left w:val="single" w:sz="8" w:space="0" w:color="auto"/>
              <w:bottom w:val="single" w:sz="12" w:space="0" w:color="auto"/>
            </w:tcBorders>
          </w:tcPr>
          <w:p w:rsidR="00424F25" w:rsidRPr="006613C9" w:rsidRDefault="00424F25" w:rsidP="00424F25">
            <w:pPr>
              <w:rPr>
                <w:rFonts w:asciiTheme="majorBidi" w:hAnsiTheme="majorBidi" w:cstheme="majorBidi"/>
                <w:sz w:val="22"/>
                <w:szCs w:val="22"/>
              </w:rPr>
            </w:pPr>
            <w:r>
              <w:t xml:space="preserve">Exhibit </w:t>
            </w:r>
            <w:r w:rsidRPr="00AD2F20">
              <w:rPr>
                <w:rFonts w:asciiTheme="majorBidi" w:hAnsiTheme="majorBidi" w:cstheme="majorBidi"/>
                <w:sz w:val="22"/>
                <w:szCs w:val="22"/>
                <w:lang w:val="en-GB"/>
              </w:rPr>
              <w:t>appropriate paralinguistic expressions while speaking</w:t>
            </w:r>
            <w:r>
              <w:t xml:space="preserve"> </w:t>
            </w:r>
            <w:r w:rsidRPr="00AD2F20">
              <w:rPr>
                <w:rFonts w:asciiTheme="majorBidi" w:hAnsiTheme="majorBidi" w:cstheme="majorBidi"/>
                <w:sz w:val="22"/>
                <w:szCs w:val="22"/>
                <w:lang w:val="en-GB"/>
              </w:rPr>
              <w:t>in personal and professional situation.</w:t>
            </w:r>
          </w:p>
        </w:tc>
        <w:tc>
          <w:tcPr>
            <w:tcW w:w="1232" w:type="pct"/>
            <w:tcBorders>
              <w:top w:val="dashSmallGap" w:sz="4" w:space="0" w:color="auto"/>
              <w:bottom w:val="dashSmallGap" w:sz="4" w:space="0" w:color="auto"/>
            </w:tcBorders>
            <w:vAlign w:val="center"/>
          </w:tcPr>
          <w:p w:rsidR="00424F25" w:rsidRDefault="00424F25" w:rsidP="00424F25">
            <w:pPr>
              <w:rPr>
                <w:rFonts w:asciiTheme="majorBidi" w:hAnsiTheme="majorBidi" w:cstheme="majorBidi"/>
              </w:rPr>
            </w:pPr>
            <w:r w:rsidRPr="00A6100C">
              <w:rPr>
                <w:sz w:val="22"/>
                <w:szCs w:val="22"/>
              </w:rPr>
              <w:t xml:space="preserve"> Guidance-Teamwork and individual responsibility</w:t>
            </w:r>
          </w:p>
          <w:p w:rsidR="003507EE" w:rsidRPr="00DE07AD" w:rsidRDefault="003507EE" w:rsidP="00424F25">
            <w:pPr>
              <w:rPr>
                <w:rFonts w:asciiTheme="majorBidi" w:hAnsiTheme="majorBidi" w:cstheme="majorBidi"/>
              </w:rPr>
            </w:pPr>
          </w:p>
        </w:tc>
        <w:tc>
          <w:tcPr>
            <w:tcW w:w="1193" w:type="pct"/>
            <w:tcBorders>
              <w:top w:val="dashSmallGap" w:sz="4" w:space="0" w:color="auto"/>
              <w:bottom w:val="dashSmallGap" w:sz="4" w:space="0" w:color="auto"/>
            </w:tcBorders>
            <w:vAlign w:val="center"/>
          </w:tcPr>
          <w:p w:rsidR="00424F25" w:rsidRPr="00A6100C" w:rsidRDefault="00424F25" w:rsidP="00424F25">
            <w:pPr>
              <w:jc w:val="lowKashida"/>
              <w:rPr>
                <w:rFonts w:asciiTheme="majorBidi" w:hAnsiTheme="majorBidi" w:cstheme="majorBidi"/>
                <w:sz w:val="22"/>
                <w:szCs w:val="22"/>
              </w:rPr>
            </w:pPr>
            <w:r w:rsidRPr="00A6100C">
              <w:rPr>
                <w:rFonts w:asciiTheme="majorBidi" w:hAnsiTheme="majorBidi" w:cstheme="majorBidi"/>
                <w:sz w:val="22"/>
                <w:szCs w:val="22"/>
              </w:rPr>
              <w:t>Assessment</w:t>
            </w:r>
          </w:p>
          <w:p w:rsidR="00424F25" w:rsidRPr="00DE07AD" w:rsidRDefault="00424F25" w:rsidP="00424F25">
            <w:pPr>
              <w:jc w:val="lowKashida"/>
              <w:rPr>
                <w:rFonts w:asciiTheme="majorBidi" w:hAnsiTheme="majorBidi" w:cstheme="majorBidi"/>
              </w:rPr>
            </w:pPr>
            <w:r w:rsidRPr="00A6100C">
              <w:rPr>
                <w:rFonts w:asciiTheme="majorBidi" w:hAnsiTheme="majorBidi" w:cstheme="majorBidi"/>
                <w:sz w:val="22"/>
                <w:szCs w:val="22"/>
              </w:rPr>
              <w:t>Quizzes- pair work</w:t>
            </w:r>
          </w:p>
        </w:tc>
      </w:tr>
      <w:tr w:rsidR="00424F25" w:rsidRPr="005D2DDD" w:rsidTr="00FA7C89">
        <w:tc>
          <w:tcPr>
            <w:tcW w:w="446" w:type="pct"/>
            <w:tcBorders>
              <w:top w:val="dashSmallGap" w:sz="4" w:space="0" w:color="auto"/>
              <w:bottom w:val="dashSmallGap" w:sz="4" w:space="0" w:color="auto"/>
            </w:tcBorders>
            <w:vAlign w:val="center"/>
          </w:tcPr>
          <w:p w:rsidR="00424F25" w:rsidRPr="00C76B1F" w:rsidRDefault="00424F25" w:rsidP="00424F25">
            <w:pPr>
              <w:rPr>
                <w:rFonts w:asciiTheme="majorBidi" w:hAnsiTheme="majorBidi" w:cstheme="majorBidi"/>
              </w:rPr>
            </w:pPr>
            <w:r>
              <w:rPr>
                <w:rFonts w:asciiTheme="majorBidi" w:hAnsiTheme="majorBidi" w:cstheme="majorBidi"/>
              </w:rPr>
              <w:t xml:space="preserve">   3.3</w:t>
            </w:r>
          </w:p>
        </w:tc>
        <w:tc>
          <w:tcPr>
            <w:tcW w:w="2129" w:type="pct"/>
            <w:tcBorders>
              <w:top w:val="dashSmallGap" w:sz="4" w:space="0" w:color="auto"/>
              <w:left w:val="single" w:sz="8" w:space="0" w:color="auto"/>
              <w:bottom w:val="single" w:sz="12" w:space="0" w:color="auto"/>
            </w:tcBorders>
          </w:tcPr>
          <w:p w:rsidR="00424F25" w:rsidRPr="002D48CB" w:rsidRDefault="00424F25" w:rsidP="00424F25">
            <w:pPr>
              <w:rPr>
                <w:rFonts w:asciiTheme="majorBidi" w:hAnsiTheme="majorBidi" w:cstheme="majorBidi"/>
                <w:sz w:val="22"/>
                <w:szCs w:val="22"/>
              </w:rPr>
            </w:pPr>
            <w:r w:rsidRPr="00DB2D2E">
              <w:rPr>
                <w:sz w:val="22"/>
                <w:szCs w:val="22"/>
              </w:rPr>
              <w:t>Illustrate ability of criticizing and evaluating their own opinions with professional code of conduct and ethical values.</w:t>
            </w:r>
          </w:p>
        </w:tc>
        <w:tc>
          <w:tcPr>
            <w:tcW w:w="1232" w:type="pct"/>
            <w:tcBorders>
              <w:top w:val="dashSmallGap" w:sz="4" w:space="0" w:color="auto"/>
              <w:bottom w:val="single" w:sz="12" w:space="0" w:color="auto"/>
            </w:tcBorders>
            <w:vAlign w:val="center"/>
          </w:tcPr>
          <w:p w:rsidR="00424F25" w:rsidRPr="00A6100C" w:rsidRDefault="00424F25" w:rsidP="00424F25">
            <w:pPr>
              <w:rPr>
                <w:rFonts w:asciiTheme="majorBidi" w:hAnsiTheme="majorBidi" w:cstheme="majorBidi"/>
                <w:sz w:val="22"/>
                <w:szCs w:val="22"/>
              </w:rPr>
            </w:pPr>
            <w:r w:rsidRPr="00A6100C">
              <w:rPr>
                <w:rFonts w:asciiTheme="majorBidi" w:hAnsiTheme="majorBidi" w:cstheme="majorBidi"/>
                <w:sz w:val="22"/>
                <w:szCs w:val="22"/>
              </w:rPr>
              <w:t>Guidance – Instruction</w:t>
            </w:r>
          </w:p>
          <w:p w:rsidR="00424F25" w:rsidRPr="00DE07AD" w:rsidRDefault="00424F25" w:rsidP="00424F25">
            <w:pPr>
              <w:rPr>
                <w:rFonts w:asciiTheme="majorBidi" w:hAnsiTheme="majorBidi" w:cstheme="majorBidi"/>
              </w:rPr>
            </w:pPr>
            <w:r w:rsidRPr="00A6100C">
              <w:rPr>
                <w:rFonts w:asciiTheme="majorBidi" w:hAnsiTheme="majorBidi" w:cstheme="majorBidi"/>
                <w:sz w:val="22"/>
                <w:szCs w:val="22"/>
              </w:rPr>
              <w:t xml:space="preserve">Ethical standard behavior </w:t>
            </w:r>
          </w:p>
        </w:tc>
        <w:tc>
          <w:tcPr>
            <w:tcW w:w="1193" w:type="pct"/>
            <w:tcBorders>
              <w:top w:val="dashSmallGap" w:sz="4" w:space="0" w:color="auto"/>
              <w:bottom w:val="single" w:sz="12" w:space="0" w:color="auto"/>
            </w:tcBorders>
            <w:vAlign w:val="center"/>
          </w:tcPr>
          <w:p w:rsidR="00424F25" w:rsidRPr="00DE07AD" w:rsidRDefault="00424F25" w:rsidP="00424F25">
            <w:pPr>
              <w:jc w:val="lowKashida"/>
              <w:rPr>
                <w:rFonts w:asciiTheme="majorBidi" w:hAnsiTheme="majorBidi" w:cstheme="majorBidi"/>
              </w:rPr>
            </w:pPr>
            <w:r w:rsidRPr="00A6100C">
              <w:rPr>
                <w:rFonts w:asciiTheme="majorBidi" w:hAnsiTheme="majorBidi" w:cstheme="majorBidi"/>
                <w:sz w:val="22"/>
                <w:szCs w:val="22"/>
              </w:rPr>
              <w:t>Grou</w:t>
            </w:r>
            <w:r>
              <w:rPr>
                <w:rFonts w:asciiTheme="majorBidi" w:hAnsiTheme="majorBidi" w:cstheme="majorBidi"/>
                <w:sz w:val="22"/>
                <w:szCs w:val="22"/>
              </w:rPr>
              <w:t>p-</w:t>
            </w:r>
            <w:r w:rsidRPr="00A6100C">
              <w:rPr>
                <w:rFonts w:asciiTheme="majorBidi" w:hAnsiTheme="majorBidi" w:cstheme="majorBidi"/>
                <w:sz w:val="22"/>
                <w:szCs w:val="22"/>
              </w:rPr>
              <w:t xml:space="preserve">work </w:t>
            </w:r>
            <w:r w:rsidRPr="00A6100C">
              <w:rPr>
                <w:sz w:val="22"/>
                <w:szCs w:val="22"/>
              </w:rPr>
              <w:t>Participation grades</w:t>
            </w:r>
          </w:p>
        </w:tc>
      </w:tr>
    </w:tbl>
    <w:p w:rsidR="003507EE" w:rsidRDefault="003507EE" w:rsidP="008B5913">
      <w:pPr>
        <w:pStyle w:val="Heading2"/>
        <w:jc w:val="left"/>
        <w:rPr>
          <w:rFonts w:asciiTheme="majorBidi" w:hAnsiTheme="majorBidi" w:cstheme="majorBidi"/>
          <w:sz w:val="26"/>
          <w:szCs w:val="26"/>
        </w:rPr>
      </w:pPr>
      <w:bookmarkStart w:id="11" w:name="_Toc951381"/>
    </w:p>
    <w:p w:rsidR="00E34F0F" w:rsidRDefault="009D6BCB" w:rsidP="008B5913">
      <w:pPr>
        <w:pStyle w:val="Heading2"/>
        <w:jc w:val="left"/>
        <w:rPr>
          <w:rFonts w:asciiTheme="majorBidi" w:hAnsiTheme="majorBidi" w:cstheme="majorBidi"/>
          <w:sz w:val="26"/>
          <w:szCs w:val="26"/>
        </w:rPr>
      </w:pPr>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1"/>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10"/>
        <w:gridCol w:w="5412"/>
        <w:gridCol w:w="1313"/>
        <w:gridCol w:w="2190"/>
      </w:tblGrid>
      <w:tr w:rsidR="00001466" w:rsidRPr="005D2DDD" w:rsidTr="00382343">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B50D32" w:rsidRPr="005D2DDD" w:rsidTr="009B5A83">
        <w:trPr>
          <w:trHeight w:val="260"/>
          <w:jc w:val="center"/>
        </w:trPr>
        <w:tc>
          <w:tcPr>
            <w:tcW w:w="410" w:type="dxa"/>
            <w:tcBorders>
              <w:top w:val="single" w:sz="8" w:space="0" w:color="auto"/>
              <w:bottom w:val="dashSmallGap" w:sz="4" w:space="0" w:color="auto"/>
              <w:right w:val="single" w:sz="8" w:space="0" w:color="auto"/>
            </w:tcBorders>
            <w:vAlign w:val="center"/>
          </w:tcPr>
          <w:p w:rsidR="00B50D32" w:rsidRPr="009D1E6C" w:rsidRDefault="00B50D32" w:rsidP="00B50D32">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rsidR="00B50D32" w:rsidRPr="007040E2" w:rsidRDefault="00B50D32" w:rsidP="00B50D32">
            <w:pPr>
              <w:bidi/>
              <w:jc w:val="right"/>
              <w:rPr>
                <w:rFonts w:asciiTheme="majorBidi" w:hAnsiTheme="majorBidi" w:cstheme="majorBidi"/>
                <w:sz w:val="22"/>
                <w:szCs w:val="22"/>
              </w:rPr>
            </w:pPr>
            <w:r w:rsidRPr="007040E2">
              <w:rPr>
                <w:rFonts w:asciiTheme="majorBidi" w:hAnsiTheme="majorBidi" w:cstheme="majorBidi"/>
                <w:sz w:val="22"/>
                <w:szCs w:val="22"/>
              </w:rPr>
              <w:t>Attendance + Participation + Assignments</w:t>
            </w:r>
          </w:p>
        </w:tc>
        <w:tc>
          <w:tcPr>
            <w:tcW w:w="1313" w:type="dxa"/>
            <w:tcBorders>
              <w:top w:val="single" w:sz="8" w:space="0" w:color="auto"/>
              <w:left w:val="single" w:sz="8" w:space="0" w:color="auto"/>
              <w:bottom w:val="dashSmallGap" w:sz="4" w:space="0" w:color="auto"/>
              <w:right w:val="single" w:sz="8" w:space="0" w:color="auto"/>
            </w:tcBorders>
          </w:tcPr>
          <w:p w:rsidR="00B50D32" w:rsidRPr="007040E2" w:rsidRDefault="00B50D32" w:rsidP="00B50D32">
            <w:pPr>
              <w:bidi/>
              <w:jc w:val="right"/>
              <w:rPr>
                <w:rFonts w:asciiTheme="majorBidi" w:hAnsiTheme="majorBidi" w:cstheme="majorBidi"/>
                <w:sz w:val="22"/>
                <w:szCs w:val="22"/>
              </w:rPr>
            </w:pPr>
            <w:r w:rsidRPr="007040E2">
              <w:rPr>
                <w:rFonts w:asciiTheme="majorBidi" w:hAnsiTheme="majorBidi" w:cstheme="majorBidi"/>
                <w:sz w:val="22"/>
                <w:szCs w:val="22"/>
              </w:rPr>
              <w:t>Throughout the semester</w:t>
            </w:r>
          </w:p>
        </w:tc>
        <w:tc>
          <w:tcPr>
            <w:tcW w:w="2190" w:type="dxa"/>
            <w:tcBorders>
              <w:top w:val="single" w:sz="8" w:space="0" w:color="auto"/>
              <w:left w:val="single" w:sz="8" w:space="0" w:color="auto"/>
              <w:bottom w:val="dashSmallGap" w:sz="4" w:space="0" w:color="auto"/>
            </w:tcBorders>
          </w:tcPr>
          <w:p w:rsidR="00B50D32" w:rsidRPr="007040E2" w:rsidRDefault="00B50D32" w:rsidP="00B50D32">
            <w:pPr>
              <w:bidi/>
              <w:jc w:val="center"/>
              <w:rPr>
                <w:rFonts w:asciiTheme="majorBidi" w:hAnsiTheme="majorBidi" w:cstheme="majorBidi"/>
                <w:sz w:val="22"/>
                <w:szCs w:val="22"/>
              </w:rPr>
            </w:pPr>
            <w:r w:rsidRPr="007040E2">
              <w:rPr>
                <w:sz w:val="22"/>
                <w:szCs w:val="22"/>
              </w:rPr>
              <w:t>30%</w:t>
            </w:r>
          </w:p>
        </w:tc>
      </w:tr>
      <w:tr w:rsidR="00B50D32"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B50D32" w:rsidRPr="009D1E6C" w:rsidRDefault="00B50D32" w:rsidP="00B50D32">
            <w:pPr>
              <w:bidi/>
              <w:jc w:val="center"/>
              <w:rPr>
                <w:rFonts w:asciiTheme="majorBidi" w:hAnsiTheme="majorBidi" w:cstheme="majorBidi"/>
                <w:b/>
                <w:bCs/>
              </w:rPr>
            </w:pPr>
            <w:r w:rsidRPr="00D45EEE">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tcPr>
          <w:p w:rsidR="00B50D32" w:rsidRPr="007040E2" w:rsidRDefault="00B50D32" w:rsidP="00B50D32">
            <w:pPr>
              <w:bidi/>
              <w:jc w:val="right"/>
              <w:rPr>
                <w:rFonts w:asciiTheme="majorBidi" w:hAnsiTheme="majorBidi" w:cstheme="majorBidi"/>
                <w:sz w:val="22"/>
                <w:szCs w:val="22"/>
                <w:lang w:bidi="ar-EG"/>
              </w:rPr>
            </w:pPr>
            <w:r w:rsidRPr="007040E2">
              <w:rPr>
                <w:rFonts w:asciiTheme="majorBidi" w:hAnsiTheme="majorBidi" w:cstheme="majorBidi"/>
                <w:sz w:val="22"/>
                <w:szCs w:val="22"/>
              </w:rPr>
              <w:t>Mid-term exam</w:t>
            </w:r>
          </w:p>
        </w:tc>
        <w:tc>
          <w:tcPr>
            <w:tcW w:w="1313" w:type="dxa"/>
            <w:tcBorders>
              <w:top w:val="dashSmallGap" w:sz="4" w:space="0" w:color="auto"/>
              <w:left w:val="single" w:sz="8" w:space="0" w:color="auto"/>
              <w:bottom w:val="dashSmallGap" w:sz="4" w:space="0" w:color="auto"/>
              <w:right w:val="single" w:sz="8" w:space="0" w:color="auto"/>
            </w:tcBorders>
          </w:tcPr>
          <w:p w:rsidR="00B50D32" w:rsidRPr="007040E2" w:rsidRDefault="00B50D32" w:rsidP="00B50D32">
            <w:pPr>
              <w:bidi/>
              <w:jc w:val="center"/>
              <w:rPr>
                <w:rFonts w:asciiTheme="majorBidi" w:hAnsiTheme="majorBidi" w:cstheme="majorBidi"/>
                <w:sz w:val="22"/>
                <w:szCs w:val="22"/>
              </w:rPr>
            </w:pPr>
            <w:r w:rsidRPr="007040E2">
              <w:rPr>
                <w:rFonts w:asciiTheme="majorBidi" w:hAnsiTheme="majorBidi" w:cstheme="majorBidi"/>
                <w:sz w:val="22"/>
                <w:szCs w:val="22"/>
              </w:rPr>
              <w:t>8</w:t>
            </w:r>
          </w:p>
        </w:tc>
        <w:tc>
          <w:tcPr>
            <w:tcW w:w="2190" w:type="dxa"/>
            <w:tcBorders>
              <w:top w:val="dashSmallGap" w:sz="4" w:space="0" w:color="auto"/>
              <w:left w:val="single" w:sz="8" w:space="0" w:color="auto"/>
              <w:bottom w:val="dashSmallGap" w:sz="4" w:space="0" w:color="auto"/>
            </w:tcBorders>
          </w:tcPr>
          <w:p w:rsidR="00B50D32" w:rsidRPr="007040E2" w:rsidRDefault="00B50D32" w:rsidP="00B50D32">
            <w:pPr>
              <w:bidi/>
              <w:jc w:val="center"/>
              <w:rPr>
                <w:rFonts w:asciiTheme="majorBidi" w:hAnsiTheme="majorBidi" w:cstheme="majorBidi"/>
                <w:sz w:val="22"/>
                <w:szCs w:val="22"/>
              </w:rPr>
            </w:pPr>
            <w:r w:rsidRPr="007040E2">
              <w:rPr>
                <w:sz w:val="22"/>
                <w:szCs w:val="22"/>
              </w:rPr>
              <w:t>20%</w:t>
            </w:r>
          </w:p>
        </w:tc>
      </w:tr>
      <w:tr w:rsidR="00B50D32"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B50D32" w:rsidRPr="009D1E6C" w:rsidRDefault="00B50D32" w:rsidP="00B50D32">
            <w:pPr>
              <w:bidi/>
              <w:jc w:val="center"/>
              <w:rPr>
                <w:rFonts w:asciiTheme="majorBidi" w:hAnsiTheme="majorBidi" w:cstheme="majorBidi"/>
                <w:b/>
                <w:bCs/>
                <w:rtl/>
                <w:lang w:bidi="ar-EG"/>
              </w:rPr>
            </w:pPr>
            <w:r w:rsidRPr="00D45EEE">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rsidR="00B50D32" w:rsidRPr="007040E2" w:rsidRDefault="00B50D32" w:rsidP="00B50D32">
            <w:pPr>
              <w:bidi/>
              <w:jc w:val="right"/>
              <w:rPr>
                <w:rFonts w:asciiTheme="majorBidi" w:hAnsiTheme="majorBidi" w:cstheme="majorBidi"/>
                <w:sz w:val="22"/>
                <w:szCs w:val="22"/>
              </w:rPr>
            </w:pPr>
            <w:r w:rsidRPr="007040E2">
              <w:rPr>
                <w:rFonts w:asciiTheme="majorBidi" w:hAnsiTheme="majorBidi" w:cstheme="majorBidi"/>
                <w:sz w:val="22"/>
                <w:szCs w:val="22"/>
              </w:rPr>
              <w:t>Final exam</w:t>
            </w:r>
          </w:p>
        </w:tc>
        <w:tc>
          <w:tcPr>
            <w:tcW w:w="1313" w:type="dxa"/>
            <w:tcBorders>
              <w:top w:val="dashSmallGap" w:sz="4" w:space="0" w:color="auto"/>
              <w:left w:val="single" w:sz="8" w:space="0" w:color="auto"/>
              <w:bottom w:val="dashSmallGap" w:sz="4" w:space="0" w:color="auto"/>
              <w:right w:val="single" w:sz="8" w:space="0" w:color="auto"/>
            </w:tcBorders>
          </w:tcPr>
          <w:p w:rsidR="00B50D32" w:rsidRPr="007040E2" w:rsidRDefault="00B50D32" w:rsidP="00B50D32">
            <w:pPr>
              <w:bidi/>
              <w:jc w:val="center"/>
              <w:rPr>
                <w:rFonts w:asciiTheme="majorBidi" w:hAnsiTheme="majorBidi" w:cstheme="majorBidi"/>
                <w:sz w:val="22"/>
                <w:szCs w:val="22"/>
              </w:rPr>
            </w:pPr>
            <w:r w:rsidRPr="007040E2">
              <w:rPr>
                <w:rFonts w:asciiTheme="majorBidi" w:hAnsiTheme="majorBidi" w:cstheme="majorBidi"/>
                <w:sz w:val="22"/>
                <w:szCs w:val="22"/>
              </w:rPr>
              <w:t>15</w:t>
            </w:r>
          </w:p>
        </w:tc>
        <w:tc>
          <w:tcPr>
            <w:tcW w:w="2190" w:type="dxa"/>
            <w:tcBorders>
              <w:top w:val="dashSmallGap" w:sz="4" w:space="0" w:color="auto"/>
              <w:left w:val="single" w:sz="8" w:space="0" w:color="auto"/>
              <w:bottom w:val="dashSmallGap" w:sz="4" w:space="0" w:color="auto"/>
            </w:tcBorders>
          </w:tcPr>
          <w:p w:rsidR="00B50D32" w:rsidRPr="007040E2" w:rsidRDefault="00B50D32" w:rsidP="00B50D32">
            <w:pPr>
              <w:bidi/>
              <w:jc w:val="center"/>
              <w:rPr>
                <w:rFonts w:asciiTheme="majorBidi" w:hAnsiTheme="majorBidi" w:cstheme="majorBidi"/>
                <w:sz w:val="22"/>
                <w:szCs w:val="22"/>
              </w:rPr>
            </w:pPr>
            <w:r w:rsidRPr="007040E2">
              <w:rPr>
                <w:sz w:val="22"/>
                <w:szCs w:val="22"/>
              </w:rPr>
              <w:t>50%</w:t>
            </w:r>
          </w:p>
        </w:tc>
      </w:tr>
      <w:tr w:rsidR="00B50D32"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B50D32" w:rsidRPr="009D1E6C" w:rsidRDefault="003507EE" w:rsidP="00B50D32">
            <w:pPr>
              <w:bidi/>
              <w:jc w:val="center"/>
              <w:rPr>
                <w:rFonts w:asciiTheme="majorBidi" w:hAnsiTheme="majorBidi" w:cstheme="majorBidi"/>
                <w:b/>
                <w:bCs/>
                <w:rtl/>
                <w:lang w:bidi="ar-EG"/>
              </w:rPr>
            </w:pPr>
            <w:r>
              <w:rPr>
                <w:rFonts w:asciiTheme="majorBidi" w:hAnsiTheme="majorBidi" w:cstheme="majorBidi"/>
                <w:b/>
                <w:bCs/>
                <w:lang w:bidi="ar-EG"/>
              </w:rPr>
              <w:t>4</w:t>
            </w:r>
          </w:p>
        </w:tc>
        <w:tc>
          <w:tcPr>
            <w:tcW w:w="5412" w:type="dxa"/>
            <w:tcBorders>
              <w:top w:val="dashSmallGap" w:sz="4" w:space="0" w:color="auto"/>
              <w:left w:val="single" w:sz="8" w:space="0" w:color="auto"/>
              <w:bottom w:val="dashSmallGap" w:sz="4" w:space="0" w:color="auto"/>
              <w:right w:val="single" w:sz="8" w:space="0" w:color="auto"/>
            </w:tcBorders>
          </w:tcPr>
          <w:p w:rsidR="00B50D32" w:rsidRPr="007040E2" w:rsidRDefault="00B50D32" w:rsidP="00B50D32">
            <w:pPr>
              <w:bidi/>
              <w:jc w:val="right"/>
              <w:rPr>
                <w:rFonts w:asciiTheme="majorBidi" w:hAnsiTheme="majorBidi" w:cstheme="majorBidi"/>
                <w:b/>
                <w:bCs/>
                <w:sz w:val="22"/>
                <w:szCs w:val="22"/>
              </w:rPr>
            </w:pPr>
            <w:r w:rsidRPr="007040E2">
              <w:rPr>
                <w:rFonts w:asciiTheme="majorBidi" w:hAnsiTheme="majorBidi" w:cstheme="majorBidi" w:hint="cs"/>
                <w:b/>
                <w:bCs/>
                <w:sz w:val="22"/>
                <w:szCs w:val="22"/>
                <w:rtl/>
              </w:rPr>
              <w:t>Total</w:t>
            </w:r>
          </w:p>
        </w:tc>
        <w:tc>
          <w:tcPr>
            <w:tcW w:w="1313" w:type="dxa"/>
            <w:tcBorders>
              <w:top w:val="dashSmallGap" w:sz="4" w:space="0" w:color="auto"/>
              <w:left w:val="single" w:sz="8" w:space="0" w:color="auto"/>
              <w:bottom w:val="dashSmallGap" w:sz="4" w:space="0" w:color="auto"/>
              <w:right w:val="single" w:sz="8" w:space="0" w:color="auto"/>
            </w:tcBorders>
          </w:tcPr>
          <w:p w:rsidR="00B50D32" w:rsidRPr="007040E2" w:rsidRDefault="00B50D32" w:rsidP="00B50D32">
            <w:pPr>
              <w:bidi/>
              <w:jc w:val="lowKashida"/>
              <w:rPr>
                <w:rFonts w:asciiTheme="majorBidi" w:hAnsiTheme="majorBidi" w:cstheme="majorBidi"/>
                <w:b/>
                <w:bCs/>
                <w:sz w:val="22"/>
                <w:szCs w:val="22"/>
              </w:rPr>
            </w:pPr>
          </w:p>
        </w:tc>
        <w:tc>
          <w:tcPr>
            <w:tcW w:w="2190" w:type="dxa"/>
            <w:tcBorders>
              <w:top w:val="dashSmallGap" w:sz="4" w:space="0" w:color="auto"/>
              <w:left w:val="single" w:sz="8" w:space="0" w:color="auto"/>
              <w:bottom w:val="dashSmallGap" w:sz="4" w:space="0" w:color="auto"/>
            </w:tcBorders>
          </w:tcPr>
          <w:p w:rsidR="00B50D32" w:rsidRPr="007040E2" w:rsidRDefault="00B50D32" w:rsidP="00B50D32">
            <w:pPr>
              <w:bidi/>
              <w:jc w:val="center"/>
              <w:rPr>
                <w:rFonts w:asciiTheme="majorBidi" w:hAnsiTheme="majorBidi" w:cstheme="majorBidi"/>
                <w:b/>
                <w:bCs/>
                <w:sz w:val="22"/>
                <w:szCs w:val="22"/>
              </w:rPr>
            </w:pPr>
            <w:r w:rsidRPr="007040E2">
              <w:rPr>
                <w:rFonts w:asciiTheme="majorBidi" w:hAnsiTheme="majorBidi" w:cstheme="majorBidi"/>
                <w:b/>
                <w:bCs/>
                <w:sz w:val="22"/>
                <w:szCs w:val="22"/>
              </w:rPr>
              <w:t>100%</w:t>
            </w:r>
          </w:p>
        </w:tc>
      </w:tr>
    </w:tbl>
    <w:p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rsidR="008746CB" w:rsidRDefault="008746CB" w:rsidP="008B5913">
      <w:pPr>
        <w:rPr>
          <w:i/>
          <w:iCs/>
          <w:sz w:val="18"/>
          <w:szCs w:val="18"/>
        </w:rPr>
      </w:pPr>
    </w:p>
    <w:p w:rsidR="00417BF7" w:rsidRPr="00D74CBE" w:rsidRDefault="00245E1B" w:rsidP="00382343">
      <w:pPr>
        <w:pStyle w:val="Heading1"/>
      </w:pPr>
      <w:bookmarkStart w:id="12" w:name="_Toc951382"/>
      <w:r w:rsidRPr="00E973FE">
        <w:t>E</w:t>
      </w:r>
      <w:r w:rsidR="004E7612" w:rsidRPr="00E973FE">
        <w:t>. Student Academic Counseling and Support</w:t>
      </w:r>
      <w:bookmarkEnd w:id="12"/>
    </w:p>
    <w:tbl>
      <w:tblPr>
        <w:tblStyle w:val="TableGrid"/>
        <w:tblW w:w="5000" w:type="pct"/>
        <w:tblLook w:val="04A0"/>
      </w:tblPr>
      <w:tblGrid>
        <w:gridCol w:w="9571"/>
      </w:tblGrid>
      <w:tr w:rsidR="008F5880" w:rsidTr="00D74CBE">
        <w:tc>
          <w:tcPr>
            <w:tcW w:w="5000" w:type="pct"/>
            <w:tcBorders>
              <w:top w:val="single" w:sz="12" w:space="0" w:color="auto"/>
              <w:left w:val="single" w:sz="12" w:space="0" w:color="auto"/>
              <w:bottom w:val="nil"/>
              <w:right w:val="single" w:sz="12" w:space="0" w:color="auto"/>
            </w:tcBorders>
          </w:tcPr>
          <w:p w:rsidR="008F5880" w:rsidRPr="008F5880" w:rsidRDefault="008F5880" w:rsidP="008B5913">
            <w:pPr>
              <w:jc w:val="both"/>
              <w:rPr>
                <w:b/>
                <w:bCs/>
              </w:rPr>
            </w:pPr>
            <w:r w:rsidRPr="008F5880">
              <w:rPr>
                <w:b/>
                <w:bCs/>
              </w:rPr>
              <w:t xml:space="preserve">Arrangements for availability of faculty and teaching staff for individual student consultations and academic </w:t>
            </w:r>
            <w:r w:rsidR="00B50D32" w:rsidRPr="008F5880">
              <w:rPr>
                <w:b/>
                <w:bCs/>
              </w:rPr>
              <w:t>advice</w:t>
            </w:r>
            <w:r w:rsidR="00B50D32">
              <w:rPr>
                <w:b/>
                <w:bCs/>
              </w:rPr>
              <w:t>:</w:t>
            </w:r>
          </w:p>
        </w:tc>
      </w:tr>
      <w:tr w:rsidR="008F5880" w:rsidTr="00D74CBE">
        <w:tc>
          <w:tcPr>
            <w:tcW w:w="5000" w:type="pct"/>
            <w:tcBorders>
              <w:top w:val="nil"/>
              <w:left w:val="single" w:sz="12" w:space="0" w:color="auto"/>
              <w:bottom w:val="single" w:sz="12" w:space="0" w:color="auto"/>
              <w:right w:val="single" w:sz="12" w:space="0" w:color="auto"/>
            </w:tcBorders>
          </w:tcPr>
          <w:p w:rsidR="007C3DC0" w:rsidRDefault="007C3DC0" w:rsidP="007040E2">
            <w:pPr>
              <w:spacing w:line="276" w:lineRule="auto"/>
              <w:rPr>
                <w:rFonts w:asciiTheme="majorBidi" w:hAnsiTheme="majorBidi" w:cstheme="majorBidi"/>
              </w:rPr>
            </w:pPr>
          </w:p>
          <w:p w:rsidR="005922AF" w:rsidRDefault="00B50D32" w:rsidP="007040E2">
            <w:pPr>
              <w:spacing w:line="276" w:lineRule="auto"/>
            </w:pPr>
            <w:r>
              <w:rPr>
                <w:rFonts w:asciiTheme="majorBidi" w:hAnsiTheme="majorBidi" w:cstheme="majorBidi"/>
              </w:rPr>
              <w:t>Students can meet faculty members for consultation and advice during their office hours.</w:t>
            </w:r>
          </w:p>
          <w:p w:rsidR="007C3DC0" w:rsidRDefault="007C3DC0" w:rsidP="007040E2">
            <w:pPr>
              <w:spacing w:line="276" w:lineRule="auto"/>
            </w:pPr>
          </w:p>
        </w:tc>
      </w:tr>
    </w:tbl>
    <w:p w:rsidR="007C3DC0" w:rsidRDefault="007C3DC0" w:rsidP="00382343">
      <w:pPr>
        <w:pStyle w:val="Heading1"/>
      </w:pPr>
      <w:bookmarkStart w:id="13" w:name="_Toc951383"/>
    </w:p>
    <w:p w:rsidR="004F498B" w:rsidRPr="00E973FE" w:rsidRDefault="00245E1B" w:rsidP="00382343">
      <w:pPr>
        <w:pStyle w:val="Heading1"/>
      </w:pPr>
      <w:r w:rsidRPr="00E973FE">
        <w:t>F</w:t>
      </w:r>
      <w:r w:rsidR="004F498B" w:rsidRPr="00E973FE">
        <w:t>.</w:t>
      </w:r>
      <w:r w:rsidR="004E7612" w:rsidRPr="00E973FE">
        <w:t xml:space="preserve"> Learning Resources</w:t>
      </w:r>
      <w:r w:rsidR="00B85E99" w:rsidRPr="00E973FE">
        <w:t xml:space="preserve"> and Facilities</w:t>
      </w:r>
      <w:bookmarkEnd w:id="13"/>
    </w:p>
    <w:p w:rsidR="001B5102" w:rsidRDefault="00B85E99" w:rsidP="008B5913">
      <w:pPr>
        <w:pStyle w:val="Heading2"/>
        <w:jc w:val="left"/>
        <w:rPr>
          <w:rFonts w:asciiTheme="majorBidi" w:hAnsiTheme="majorBidi" w:cstheme="majorBidi"/>
          <w:sz w:val="26"/>
          <w:szCs w:val="26"/>
        </w:rPr>
      </w:pPr>
      <w:bookmarkStart w:id="14" w:name="_Toc951384"/>
      <w:r w:rsidRPr="00C4342E">
        <w:rPr>
          <w:rFonts w:asciiTheme="majorBidi" w:hAnsiTheme="majorBidi" w:cstheme="majorBidi"/>
          <w:sz w:val="26"/>
          <w:szCs w:val="26"/>
        </w:rPr>
        <w:t>1.Learning Resources</w:t>
      </w:r>
      <w:bookmarkEnd w:id="14"/>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tblPr>
      <w:tblGrid>
        <w:gridCol w:w="2603"/>
        <w:gridCol w:w="6968"/>
      </w:tblGrid>
      <w:tr w:rsidR="001B5102" w:rsidRPr="005D2DDD" w:rsidTr="001B5102">
        <w:trPr>
          <w:trHeight w:val="736"/>
        </w:trPr>
        <w:tc>
          <w:tcPr>
            <w:tcW w:w="2603" w:type="dxa"/>
            <w:vAlign w:val="center"/>
          </w:tcPr>
          <w:p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rsidR="00C008EB" w:rsidRPr="00C008EB" w:rsidRDefault="00C008EB" w:rsidP="00846391">
            <w:pPr>
              <w:pStyle w:val="BodyText3"/>
              <w:jc w:val="both"/>
              <w:rPr>
                <w:rFonts w:asciiTheme="majorBidi" w:hAnsiTheme="majorBidi" w:cstheme="majorBidi"/>
                <w:b/>
                <w:bCs/>
                <w:sz w:val="22"/>
                <w:szCs w:val="22"/>
              </w:rPr>
            </w:pPr>
            <w:r w:rsidRPr="00C008EB">
              <w:rPr>
                <w:rFonts w:asciiTheme="majorBidi" w:hAnsiTheme="majorBidi" w:cstheme="majorBidi"/>
                <w:b/>
                <w:bCs/>
                <w:sz w:val="22"/>
                <w:szCs w:val="22"/>
                <w:lang w:bidi="ar-SA"/>
              </w:rPr>
              <w:t xml:space="preserve">Tapestry. Listening &amp; Speaking 1-Benz, C. &amp; </w:t>
            </w:r>
            <w:proofErr w:type="spellStart"/>
            <w:r w:rsidRPr="00C008EB">
              <w:rPr>
                <w:rFonts w:asciiTheme="majorBidi" w:hAnsiTheme="majorBidi" w:cstheme="majorBidi"/>
                <w:b/>
                <w:bCs/>
                <w:sz w:val="22"/>
                <w:szCs w:val="22"/>
                <w:lang w:bidi="ar-SA"/>
              </w:rPr>
              <w:t>Dworak</w:t>
            </w:r>
            <w:proofErr w:type="spellEnd"/>
            <w:r w:rsidRPr="00C008EB">
              <w:rPr>
                <w:rFonts w:asciiTheme="majorBidi" w:hAnsiTheme="majorBidi" w:cstheme="majorBidi"/>
                <w:b/>
                <w:bCs/>
                <w:sz w:val="22"/>
                <w:szCs w:val="22"/>
                <w:lang w:bidi="ar-SA"/>
              </w:rPr>
              <w:t xml:space="preserve">, K. (2005). </w:t>
            </w:r>
          </w:p>
          <w:p w:rsidR="001B5102" w:rsidRPr="00923278" w:rsidRDefault="00846391" w:rsidP="00846391">
            <w:pPr>
              <w:pStyle w:val="BodyText3"/>
              <w:jc w:val="both"/>
              <w:rPr>
                <w:rFonts w:asciiTheme="majorBidi" w:hAnsiTheme="majorBidi" w:cstheme="majorBidi"/>
                <w:b/>
                <w:bCs/>
                <w:sz w:val="22"/>
                <w:szCs w:val="22"/>
              </w:rPr>
            </w:pPr>
            <w:r w:rsidRPr="00846391">
              <w:rPr>
                <w:rFonts w:asciiTheme="majorBidi" w:hAnsiTheme="majorBidi" w:cstheme="majorBidi"/>
                <w:sz w:val="22"/>
                <w:szCs w:val="22"/>
              </w:rPr>
              <w:t xml:space="preserve">Thomson </w:t>
            </w:r>
            <w:proofErr w:type="spellStart"/>
            <w:r w:rsidRPr="00846391">
              <w:rPr>
                <w:rFonts w:asciiTheme="majorBidi" w:hAnsiTheme="majorBidi" w:cstheme="majorBidi"/>
                <w:sz w:val="22"/>
                <w:szCs w:val="22"/>
              </w:rPr>
              <w:t>Heinle</w:t>
            </w:r>
            <w:proofErr w:type="spellEnd"/>
            <w:r>
              <w:rPr>
                <w:rFonts w:asciiTheme="majorBidi" w:hAnsiTheme="majorBidi" w:cstheme="majorBidi"/>
                <w:lang w:bidi="ar-SA"/>
              </w:rPr>
              <w:t>, Middle East Edition.</w:t>
            </w:r>
            <w:r w:rsidR="00130CD4">
              <w:rPr>
                <w:rFonts w:asciiTheme="majorBidi" w:hAnsiTheme="majorBidi" w:cstheme="majorBidi"/>
                <w:lang w:bidi="ar-SA"/>
              </w:rPr>
              <w:t xml:space="preserve"> </w:t>
            </w:r>
            <w:r>
              <w:rPr>
                <w:rFonts w:asciiTheme="majorBidi" w:hAnsiTheme="majorBidi" w:cstheme="majorBidi"/>
                <w:sz w:val="22"/>
                <w:szCs w:val="22"/>
              </w:rPr>
              <w:t>(</w:t>
            </w:r>
            <w:r w:rsidRPr="00923278">
              <w:rPr>
                <w:rFonts w:asciiTheme="majorBidi" w:hAnsiTheme="majorBidi" w:cstheme="majorBidi"/>
                <w:b/>
                <w:bCs/>
                <w:sz w:val="22"/>
                <w:szCs w:val="22"/>
              </w:rPr>
              <w:t>Unit 1-7)</w:t>
            </w:r>
          </w:p>
          <w:p w:rsidR="00923278" w:rsidRPr="00923278" w:rsidRDefault="00923278" w:rsidP="00846391">
            <w:pPr>
              <w:pStyle w:val="BodyText3"/>
              <w:jc w:val="both"/>
              <w:rPr>
                <w:rFonts w:asciiTheme="majorBidi" w:hAnsiTheme="majorBidi" w:cstheme="majorBidi"/>
                <w:sz w:val="22"/>
                <w:szCs w:val="22"/>
              </w:rPr>
            </w:pPr>
            <w:r>
              <w:rPr>
                <w:rFonts w:asciiTheme="majorBidi" w:hAnsiTheme="majorBidi" w:cstheme="majorBidi"/>
                <w:sz w:val="22"/>
                <w:szCs w:val="22"/>
              </w:rPr>
              <w:t>-</w:t>
            </w:r>
            <w:r w:rsidRPr="00923278">
              <w:rPr>
                <w:rFonts w:asciiTheme="majorBidi" w:hAnsiTheme="majorBidi" w:cstheme="majorBidi"/>
                <w:sz w:val="22"/>
                <w:szCs w:val="22"/>
              </w:rPr>
              <w:t xml:space="preserve">Specially </w:t>
            </w:r>
            <w:r w:rsidR="008B00ED" w:rsidRPr="00923278">
              <w:rPr>
                <w:rFonts w:asciiTheme="majorBidi" w:hAnsiTheme="majorBidi" w:cstheme="majorBidi"/>
                <w:sz w:val="22"/>
                <w:szCs w:val="22"/>
              </w:rPr>
              <w:t xml:space="preserve">edited for use in Arab and Islamic cultures. </w:t>
            </w:r>
          </w:p>
          <w:p w:rsidR="00923278" w:rsidRPr="00923278" w:rsidRDefault="00923278" w:rsidP="00923278">
            <w:pPr>
              <w:pStyle w:val="BodyText3"/>
              <w:rPr>
                <w:rFonts w:asciiTheme="majorBidi" w:hAnsiTheme="majorBidi" w:cstheme="majorBidi"/>
                <w:sz w:val="22"/>
                <w:szCs w:val="22"/>
              </w:rPr>
            </w:pPr>
            <w:r w:rsidRPr="00923278">
              <w:rPr>
                <w:rFonts w:asciiTheme="majorBidi" w:hAnsiTheme="majorBidi" w:cstheme="majorBidi"/>
                <w:sz w:val="22"/>
                <w:szCs w:val="22"/>
              </w:rPr>
              <w:t>-P</w:t>
            </w:r>
            <w:r w:rsidR="008B00ED" w:rsidRPr="00923278">
              <w:rPr>
                <w:rFonts w:asciiTheme="majorBidi" w:hAnsiTheme="majorBidi" w:cstheme="majorBidi"/>
                <w:sz w:val="22"/>
                <w:szCs w:val="22"/>
              </w:rPr>
              <w:t>repares students to become successful, independent learners</w:t>
            </w:r>
          </w:p>
          <w:p w:rsidR="00923278" w:rsidRPr="00923278" w:rsidRDefault="00923278" w:rsidP="00923278">
            <w:pPr>
              <w:pStyle w:val="BodyText3"/>
              <w:rPr>
                <w:rFonts w:asciiTheme="majorBidi" w:hAnsiTheme="majorBidi" w:cstheme="majorBidi"/>
                <w:sz w:val="22"/>
                <w:szCs w:val="22"/>
              </w:rPr>
            </w:pPr>
            <w:r w:rsidRPr="00923278">
              <w:rPr>
                <w:rFonts w:asciiTheme="majorBidi" w:hAnsiTheme="majorBidi" w:cstheme="majorBidi"/>
                <w:sz w:val="22"/>
                <w:szCs w:val="22"/>
              </w:rPr>
              <w:t>-E</w:t>
            </w:r>
            <w:r w:rsidR="008B00ED" w:rsidRPr="00923278">
              <w:rPr>
                <w:rFonts w:asciiTheme="majorBidi" w:hAnsiTheme="majorBidi" w:cstheme="majorBidi"/>
                <w:sz w:val="22"/>
                <w:szCs w:val="22"/>
              </w:rPr>
              <w:t xml:space="preserve">ngaging </w:t>
            </w:r>
            <w:r w:rsidR="00C008EB">
              <w:rPr>
                <w:rFonts w:asciiTheme="majorBidi" w:hAnsiTheme="majorBidi" w:cstheme="majorBidi"/>
                <w:sz w:val="22"/>
                <w:szCs w:val="22"/>
              </w:rPr>
              <w:t>listening and speaking</w:t>
            </w:r>
            <w:r w:rsidR="008B00ED" w:rsidRPr="00923278">
              <w:rPr>
                <w:rFonts w:asciiTheme="majorBidi" w:hAnsiTheme="majorBidi" w:cstheme="majorBidi"/>
                <w:sz w:val="22"/>
                <w:szCs w:val="22"/>
              </w:rPr>
              <w:t xml:space="preserve"> selections</w:t>
            </w:r>
            <w:r w:rsidRPr="00923278">
              <w:rPr>
                <w:rFonts w:asciiTheme="majorBidi" w:hAnsiTheme="majorBidi" w:cstheme="majorBidi"/>
                <w:sz w:val="22"/>
                <w:szCs w:val="22"/>
              </w:rPr>
              <w:t xml:space="preserve"> and </w:t>
            </w:r>
            <w:r w:rsidR="008B00ED" w:rsidRPr="00923278">
              <w:rPr>
                <w:rFonts w:asciiTheme="majorBidi" w:hAnsiTheme="majorBidi" w:cstheme="majorBidi"/>
                <w:sz w:val="22"/>
                <w:szCs w:val="22"/>
              </w:rPr>
              <w:t>motivating activities</w:t>
            </w:r>
            <w:r w:rsidRPr="00923278">
              <w:rPr>
                <w:rFonts w:asciiTheme="majorBidi" w:hAnsiTheme="majorBidi" w:cstheme="majorBidi"/>
                <w:sz w:val="22"/>
                <w:szCs w:val="22"/>
              </w:rPr>
              <w:t>.</w:t>
            </w:r>
          </w:p>
          <w:p w:rsidR="00923278" w:rsidRPr="00923278" w:rsidRDefault="00923278" w:rsidP="00923278">
            <w:pPr>
              <w:pStyle w:val="BodyText3"/>
              <w:rPr>
                <w:rFonts w:asciiTheme="majorBidi" w:hAnsiTheme="majorBidi" w:cstheme="majorBidi"/>
                <w:sz w:val="22"/>
                <w:szCs w:val="22"/>
              </w:rPr>
            </w:pPr>
            <w:r w:rsidRPr="00923278">
              <w:rPr>
                <w:rFonts w:asciiTheme="majorBidi" w:hAnsiTheme="majorBidi" w:cstheme="majorBidi"/>
                <w:sz w:val="22"/>
                <w:szCs w:val="22"/>
              </w:rPr>
              <w:t>-</w:t>
            </w:r>
            <w:r w:rsidR="008B00ED" w:rsidRPr="00923278">
              <w:rPr>
                <w:rFonts w:asciiTheme="majorBidi" w:hAnsiTheme="majorBidi" w:cstheme="majorBidi"/>
                <w:sz w:val="22"/>
                <w:szCs w:val="22"/>
              </w:rPr>
              <w:t>Language Learning Strategies</w:t>
            </w:r>
          </w:p>
          <w:p w:rsidR="00844210" w:rsidRDefault="00923278" w:rsidP="00923278">
            <w:pPr>
              <w:pStyle w:val="BodyText3"/>
              <w:rPr>
                <w:rFonts w:asciiTheme="majorBidi" w:hAnsiTheme="majorBidi" w:cstheme="majorBidi"/>
                <w:sz w:val="22"/>
                <w:szCs w:val="22"/>
              </w:rPr>
            </w:pPr>
            <w:r w:rsidRPr="00923278">
              <w:rPr>
                <w:rFonts w:asciiTheme="majorBidi" w:hAnsiTheme="majorBidi" w:cstheme="majorBidi"/>
                <w:sz w:val="22"/>
                <w:szCs w:val="22"/>
              </w:rPr>
              <w:t>-</w:t>
            </w:r>
            <w:r w:rsidR="008B00ED" w:rsidRPr="00923278">
              <w:rPr>
                <w:rFonts w:asciiTheme="majorBidi" w:hAnsiTheme="majorBidi" w:cstheme="majorBidi"/>
                <w:sz w:val="22"/>
                <w:szCs w:val="22"/>
              </w:rPr>
              <w:t>Academic Power Strategies and the interactive web site.</w:t>
            </w:r>
          </w:p>
          <w:p w:rsidR="007C3DC0" w:rsidRDefault="007C3DC0" w:rsidP="00923278">
            <w:pPr>
              <w:pStyle w:val="BodyText3"/>
              <w:rPr>
                <w:rFonts w:asciiTheme="majorBidi" w:hAnsiTheme="majorBidi" w:cstheme="majorBidi"/>
                <w:sz w:val="22"/>
                <w:szCs w:val="22"/>
              </w:rPr>
            </w:pPr>
          </w:p>
          <w:p w:rsidR="00E73E64" w:rsidRPr="00844210" w:rsidRDefault="00E73E64" w:rsidP="00923278">
            <w:pPr>
              <w:pStyle w:val="BodyText3"/>
              <w:rPr>
                <w:rFonts w:asciiTheme="majorBidi" w:hAnsiTheme="majorBidi" w:cstheme="majorBidi"/>
                <w:sz w:val="22"/>
                <w:szCs w:val="22"/>
              </w:rPr>
            </w:pPr>
            <w:r>
              <w:rPr>
                <w:rFonts w:asciiTheme="majorBidi" w:hAnsiTheme="majorBidi" w:cstheme="majorBidi"/>
                <w:noProof/>
                <w:sz w:val="22"/>
                <w:szCs w:val="22"/>
                <w:lang w:bidi="ar-SA"/>
              </w:rPr>
              <w:drawing>
                <wp:inline distT="0" distB="0" distL="0" distR="0">
                  <wp:extent cx="902335" cy="10610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2335" cy="1061085"/>
                          </a:xfrm>
                          <a:prstGeom prst="rect">
                            <a:avLst/>
                          </a:prstGeom>
                          <a:noFill/>
                        </pic:spPr>
                      </pic:pic>
                    </a:graphicData>
                  </a:graphic>
                </wp:inline>
              </w:drawing>
            </w:r>
          </w:p>
          <w:p w:rsidR="00846391" w:rsidRPr="006E05D9" w:rsidRDefault="00846391" w:rsidP="00846391">
            <w:pPr>
              <w:pStyle w:val="BodyText3"/>
              <w:jc w:val="both"/>
              <w:rPr>
                <w:rFonts w:asciiTheme="majorBidi" w:hAnsiTheme="majorBidi" w:cstheme="majorBidi"/>
                <w:lang w:val="en-GB"/>
              </w:rPr>
            </w:pPr>
          </w:p>
        </w:tc>
      </w:tr>
      <w:tr w:rsidR="001B5102" w:rsidRPr="005D2DDD" w:rsidTr="00382343">
        <w:trPr>
          <w:trHeight w:val="736"/>
        </w:trPr>
        <w:tc>
          <w:tcPr>
            <w:tcW w:w="2603" w:type="dxa"/>
            <w:shd w:val="clear" w:color="auto" w:fill="DBE5F1" w:themeFill="accent1" w:themeFillTint="33"/>
            <w:vAlign w:val="center"/>
          </w:tcPr>
          <w:p w:rsidR="001B5102" w:rsidRPr="005D2DDD" w:rsidRDefault="001B5102" w:rsidP="001B5102">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DBE5F1" w:themeFill="accent1" w:themeFillTint="33"/>
            <w:vAlign w:val="center"/>
          </w:tcPr>
          <w:p w:rsidR="00E73E64" w:rsidRDefault="00E73E64" w:rsidP="00E73E64">
            <w:pPr>
              <w:jc w:val="lowKashida"/>
              <w:rPr>
                <w:rFonts w:asciiTheme="majorBidi" w:hAnsiTheme="majorBidi" w:cstheme="majorBidi"/>
              </w:rPr>
            </w:pPr>
            <w:r>
              <w:rPr>
                <w:rFonts w:asciiTheme="majorBidi" w:hAnsiTheme="majorBidi" w:cstheme="majorBidi"/>
              </w:rPr>
              <w:t>Longman Dictionary of Contemporary English</w:t>
            </w:r>
          </w:p>
          <w:p w:rsidR="001B5102" w:rsidRPr="00844210" w:rsidRDefault="001B5102" w:rsidP="00844210">
            <w:pPr>
              <w:rPr>
                <w:rFonts w:asciiTheme="majorBidi" w:hAnsiTheme="majorBidi" w:cstheme="majorBidi"/>
                <w:sz w:val="22"/>
                <w:szCs w:val="22"/>
              </w:rPr>
            </w:pPr>
          </w:p>
        </w:tc>
      </w:tr>
      <w:tr w:rsidR="001B5102" w:rsidRPr="005D2DDD" w:rsidTr="001B5102">
        <w:trPr>
          <w:trHeight w:val="736"/>
        </w:trPr>
        <w:tc>
          <w:tcPr>
            <w:tcW w:w="2603" w:type="dxa"/>
            <w:vAlign w:val="center"/>
          </w:tcPr>
          <w:p w:rsidR="001B5102" w:rsidRPr="00FE6640" w:rsidRDefault="001B5102" w:rsidP="001B5102">
            <w:pPr>
              <w:jc w:val="center"/>
              <w:rPr>
                <w:rFonts w:asciiTheme="majorBidi" w:hAnsiTheme="majorBidi" w:cstheme="majorBidi"/>
                <w:b/>
                <w:bCs/>
                <w:lang w:bidi="ar-EG"/>
              </w:rPr>
            </w:pPr>
            <w:r w:rsidRPr="00AA6028">
              <w:rPr>
                <w:b/>
                <w:bCs/>
              </w:rPr>
              <w:t>Electronic Materials</w:t>
            </w:r>
          </w:p>
        </w:tc>
        <w:tc>
          <w:tcPr>
            <w:tcW w:w="6968" w:type="dxa"/>
            <w:vAlign w:val="center"/>
          </w:tcPr>
          <w:p w:rsidR="001B5102" w:rsidRPr="00844210" w:rsidRDefault="00B5132C" w:rsidP="001B5102">
            <w:pPr>
              <w:jc w:val="lowKashida"/>
              <w:rPr>
                <w:rFonts w:asciiTheme="majorBidi" w:hAnsiTheme="majorBidi" w:cstheme="majorBidi"/>
              </w:rPr>
            </w:pPr>
            <w:hyperlink r:id="rId12" w:history="1">
              <w:r w:rsidR="00E56EEE" w:rsidRPr="00A73B3B">
                <w:rPr>
                  <w:rStyle w:val="Hyperlink"/>
                  <w:rFonts w:asciiTheme="majorBidi" w:hAnsiTheme="majorBidi" w:cstheme="majorBidi"/>
                </w:rPr>
                <w:t>http://tapestry.heinle.com</w:t>
              </w:r>
            </w:hyperlink>
          </w:p>
        </w:tc>
      </w:tr>
      <w:tr w:rsidR="001B5102" w:rsidRPr="005D2DDD" w:rsidTr="00382343">
        <w:trPr>
          <w:trHeight w:val="736"/>
        </w:trPr>
        <w:tc>
          <w:tcPr>
            <w:tcW w:w="2603" w:type="dxa"/>
            <w:shd w:val="clear" w:color="auto" w:fill="DBE5F1" w:themeFill="accent1" w:themeFillTint="33"/>
            <w:vAlign w:val="center"/>
          </w:tcPr>
          <w:p w:rsidR="001B5102" w:rsidRPr="00FE6640" w:rsidRDefault="001B5102"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vAlign w:val="center"/>
          </w:tcPr>
          <w:p w:rsidR="001B5102" w:rsidRPr="00E115D6" w:rsidRDefault="001B5102" w:rsidP="001B5102">
            <w:pPr>
              <w:jc w:val="lowKashida"/>
              <w:rPr>
                <w:rFonts w:asciiTheme="majorBidi" w:hAnsiTheme="majorBidi" w:cstheme="majorBidi"/>
              </w:rPr>
            </w:pPr>
          </w:p>
        </w:tc>
      </w:tr>
    </w:tbl>
    <w:p w:rsidR="007C3DC0" w:rsidRDefault="007C3DC0" w:rsidP="008B5913">
      <w:pPr>
        <w:pStyle w:val="Heading2"/>
        <w:jc w:val="left"/>
        <w:rPr>
          <w:rFonts w:asciiTheme="majorBidi" w:hAnsiTheme="majorBidi" w:cstheme="majorBidi"/>
          <w:sz w:val="26"/>
          <w:szCs w:val="26"/>
        </w:rPr>
      </w:pPr>
      <w:bookmarkStart w:id="15" w:name="_Toc951385"/>
    </w:p>
    <w:p w:rsidR="00014DE6" w:rsidRDefault="00B85E99" w:rsidP="008B5913">
      <w:pPr>
        <w:pStyle w:val="Heading2"/>
        <w:jc w:val="left"/>
        <w:rPr>
          <w:rFonts w:asciiTheme="majorBidi" w:hAnsiTheme="majorBidi" w:cstheme="majorBidi"/>
          <w:sz w:val="26"/>
          <w:szCs w:val="26"/>
        </w:rPr>
      </w:pPr>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5"/>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tblPr>
      <w:tblGrid>
        <w:gridCol w:w="3840"/>
        <w:gridCol w:w="5731"/>
      </w:tblGrid>
      <w:tr w:rsidR="00C87F43" w:rsidRPr="005D2DDD" w:rsidTr="00382343">
        <w:trPr>
          <w:trHeight w:val="439"/>
          <w:tblHeader/>
        </w:trPr>
        <w:tc>
          <w:tcPr>
            <w:tcW w:w="3840" w:type="dxa"/>
            <w:tcBorders>
              <w:bottom w:val="single" w:sz="8" w:space="0" w:color="auto"/>
            </w:tcBorders>
            <w:shd w:val="clear" w:color="auto" w:fill="B8CCE4" w:themeFill="accent1"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rsidTr="00F24884">
        <w:trPr>
          <w:trHeight w:val="506"/>
        </w:trPr>
        <w:tc>
          <w:tcPr>
            <w:tcW w:w="3840" w:type="dxa"/>
            <w:tcBorders>
              <w:top w:val="single" w:sz="8" w:space="0" w:color="auto"/>
              <w:bottom w:val="dashSmallGap" w:sz="4" w:space="0" w:color="auto"/>
            </w:tcBorders>
            <w:vAlign w:val="center"/>
          </w:tcPr>
          <w:p w:rsidR="00F24884" w:rsidRDefault="00F24884" w:rsidP="00F24884">
            <w:pPr>
              <w:jc w:val="center"/>
              <w:rPr>
                <w:b/>
                <w:bCs/>
              </w:rPr>
            </w:pPr>
            <w:r w:rsidRPr="000F1A12">
              <w:rPr>
                <w:b/>
                <w:bCs/>
              </w:rPr>
              <w:t>Accommodation</w:t>
            </w:r>
          </w:p>
          <w:p w:rsidR="00F24884" w:rsidRPr="005D2DDD" w:rsidRDefault="00F24884"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rsidR="00F24884" w:rsidRPr="00296746" w:rsidRDefault="005433EE" w:rsidP="00506BD4">
            <w:pPr>
              <w:bidi/>
              <w:jc w:val="right"/>
              <w:rPr>
                <w:rFonts w:asciiTheme="majorBidi" w:hAnsiTheme="majorBidi" w:cstheme="majorBidi"/>
              </w:rPr>
            </w:pPr>
            <w:r>
              <w:rPr>
                <w:rFonts w:asciiTheme="majorBidi" w:hAnsiTheme="majorBidi" w:cstheme="majorBidi"/>
              </w:rPr>
              <w:t xml:space="preserve">          Spacious </w:t>
            </w:r>
            <w:r w:rsidR="00506BD4">
              <w:rPr>
                <w:rFonts w:asciiTheme="majorBidi" w:hAnsiTheme="majorBidi" w:cstheme="majorBidi"/>
              </w:rPr>
              <w:t xml:space="preserve">classroom </w:t>
            </w:r>
          </w:p>
        </w:tc>
      </w:tr>
      <w:tr w:rsidR="00F24884" w:rsidRPr="005D2DDD" w:rsidTr="00F24884">
        <w:trPr>
          <w:trHeight w:val="506"/>
        </w:trPr>
        <w:tc>
          <w:tcPr>
            <w:tcW w:w="3840" w:type="dxa"/>
            <w:tcBorders>
              <w:top w:val="dashSmallGap" w:sz="4" w:space="0" w:color="auto"/>
              <w:bottom w:val="dashSmallGap" w:sz="4" w:space="0" w:color="auto"/>
            </w:tcBorders>
            <w:vAlign w:val="center"/>
          </w:tcPr>
          <w:p w:rsidR="00F24884" w:rsidRPr="002E3EE3" w:rsidRDefault="00F24884" w:rsidP="00F24884">
            <w:pPr>
              <w:jc w:val="center"/>
              <w:rPr>
                <w:b/>
                <w:bCs/>
              </w:rPr>
            </w:pPr>
            <w:r w:rsidRPr="002E3EE3">
              <w:rPr>
                <w:b/>
                <w:bCs/>
              </w:rPr>
              <w:lastRenderedPageBreak/>
              <w:t xml:space="preserve">Technology </w:t>
            </w:r>
            <w:r>
              <w:rPr>
                <w:b/>
                <w:bCs/>
              </w:rPr>
              <w:t>R</w:t>
            </w:r>
            <w:r w:rsidRPr="002E3EE3">
              <w:rPr>
                <w:b/>
                <w:bCs/>
              </w:rPr>
              <w:t>esources</w:t>
            </w:r>
          </w:p>
          <w:p w:rsidR="00F24884" w:rsidRPr="005D2DDD" w:rsidRDefault="00F24884"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rsidR="004E5A08" w:rsidRPr="007F34EE" w:rsidRDefault="004E5A08" w:rsidP="004E5A08">
            <w:pPr>
              <w:pStyle w:val="ListParagraph"/>
              <w:numPr>
                <w:ilvl w:val="0"/>
                <w:numId w:val="161"/>
              </w:numPr>
              <w:ind w:right="43"/>
              <w:rPr>
                <w:sz w:val="22"/>
                <w:szCs w:val="22"/>
              </w:rPr>
            </w:pPr>
            <w:r w:rsidRPr="007F34EE">
              <w:rPr>
                <w:sz w:val="22"/>
                <w:szCs w:val="22"/>
              </w:rPr>
              <w:t>Smart Board</w:t>
            </w:r>
          </w:p>
          <w:p w:rsidR="004E5A08" w:rsidRPr="007F34EE" w:rsidRDefault="004E5A08" w:rsidP="004E5A08">
            <w:pPr>
              <w:pStyle w:val="ListParagraph"/>
              <w:numPr>
                <w:ilvl w:val="0"/>
                <w:numId w:val="161"/>
              </w:numPr>
              <w:ind w:right="43"/>
              <w:rPr>
                <w:sz w:val="22"/>
                <w:szCs w:val="22"/>
              </w:rPr>
            </w:pPr>
            <w:r w:rsidRPr="007F34EE">
              <w:rPr>
                <w:sz w:val="22"/>
                <w:szCs w:val="22"/>
              </w:rPr>
              <w:t>Speakers (for audio)</w:t>
            </w:r>
          </w:p>
          <w:p w:rsidR="004E5A08" w:rsidRPr="004E5A08" w:rsidRDefault="004E5A08" w:rsidP="004E5A08">
            <w:pPr>
              <w:pStyle w:val="ListParagraph"/>
              <w:numPr>
                <w:ilvl w:val="0"/>
                <w:numId w:val="161"/>
              </w:numPr>
              <w:ind w:right="43"/>
              <w:rPr>
                <w:rFonts w:asciiTheme="majorBidi" w:hAnsiTheme="majorBidi" w:cstheme="majorBidi"/>
              </w:rPr>
            </w:pPr>
            <w:r w:rsidRPr="007F34EE">
              <w:rPr>
                <w:sz w:val="22"/>
                <w:szCs w:val="22"/>
              </w:rPr>
              <w:t>Audio player</w:t>
            </w:r>
            <w:r>
              <w:rPr>
                <w:sz w:val="22"/>
                <w:szCs w:val="22"/>
              </w:rPr>
              <w:t xml:space="preserve"> and recorder</w:t>
            </w:r>
          </w:p>
          <w:p w:rsidR="00F24884" w:rsidRPr="00296746" w:rsidRDefault="004E5A08" w:rsidP="004E5A08">
            <w:pPr>
              <w:pStyle w:val="ListParagraph"/>
              <w:numPr>
                <w:ilvl w:val="0"/>
                <w:numId w:val="161"/>
              </w:numPr>
              <w:ind w:right="43"/>
              <w:rPr>
                <w:rFonts w:asciiTheme="majorBidi" w:hAnsiTheme="majorBidi" w:cstheme="majorBidi"/>
              </w:rPr>
            </w:pPr>
            <w:r w:rsidRPr="007F34EE">
              <w:rPr>
                <w:sz w:val="22"/>
                <w:szCs w:val="22"/>
              </w:rPr>
              <w:t>OHP</w:t>
            </w:r>
          </w:p>
        </w:tc>
      </w:tr>
      <w:tr w:rsidR="00F24884" w:rsidRPr="005D2DDD" w:rsidTr="00F24884">
        <w:trPr>
          <w:trHeight w:val="506"/>
        </w:trPr>
        <w:tc>
          <w:tcPr>
            <w:tcW w:w="3840" w:type="dxa"/>
            <w:tcBorders>
              <w:top w:val="dashSmallGap" w:sz="4" w:space="0" w:color="auto"/>
              <w:bottom w:val="single" w:sz="12" w:space="0" w:color="auto"/>
            </w:tcBorders>
            <w:vAlign w:val="center"/>
          </w:tcPr>
          <w:p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rsidR="004E5A08" w:rsidRPr="006254BC" w:rsidRDefault="004E5A08" w:rsidP="004E5A08">
            <w:pPr>
              <w:pStyle w:val="ListParagraph"/>
              <w:numPr>
                <w:ilvl w:val="0"/>
                <w:numId w:val="162"/>
              </w:numPr>
              <w:ind w:right="43"/>
              <w:rPr>
                <w:sz w:val="22"/>
                <w:szCs w:val="22"/>
              </w:rPr>
            </w:pPr>
            <w:r w:rsidRPr="006254BC">
              <w:rPr>
                <w:sz w:val="22"/>
                <w:szCs w:val="22"/>
              </w:rPr>
              <w:t>Whiteboard of good quality (to be used as a screen for playing videos as well)</w:t>
            </w:r>
          </w:p>
          <w:p w:rsidR="00F24884" w:rsidRPr="00622762" w:rsidRDefault="004E5A08" w:rsidP="008B00ED">
            <w:pPr>
              <w:pStyle w:val="ListParagraph"/>
              <w:numPr>
                <w:ilvl w:val="0"/>
                <w:numId w:val="162"/>
              </w:numPr>
              <w:ind w:right="43"/>
              <w:rPr>
                <w:rFonts w:asciiTheme="majorBidi" w:hAnsiTheme="majorBidi" w:cstheme="majorBidi"/>
                <w:lang w:val="en-GB"/>
              </w:rPr>
            </w:pPr>
            <w:r w:rsidRPr="006254BC">
              <w:rPr>
                <w:sz w:val="22"/>
                <w:szCs w:val="22"/>
              </w:rPr>
              <w:t xml:space="preserve">Whiteboard markers </w:t>
            </w:r>
          </w:p>
        </w:tc>
      </w:tr>
    </w:tbl>
    <w:p w:rsidR="00F24884" w:rsidRPr="00C87F43" w:rsidRDefault="00245E1B" w:rsidP="00382343">
      <w:pPr>
        <w:pStyle w:val="Heading1"/>
      </w:pPr>
      <w:bookmarkStart w:id="16" w:name="_Toc523814308"/>
      <w:bookmarkStart w:id="17" w:name="_Toc951386"/>
      <w:bookmarkStart w:id="18" w:name="_Toc521326964"/>
      <w:r w:rsidRPr="00E973FE">
        <w:t>G</w:t>
      </w:r>
      <w:r w:rsidR="008F7911" w:rsidRPr="00E973FE">
        <w:t xml:space="preserve">. Course </w:t>
      </w:r>
      <w:r w:rsidR="00417BF7">
        <w:t>Q</w:t>
      </w:r>
      <w:r w:rsidR="00FE3381" w:rsidRPr="00E973FE">
        <w:t xml:space="preserve">uality </w:t>
      </w:r>
      <w:bookmarkEnd w:id="16"/>
      <w:r w:rsidR="009D6BCB">
        <w:t>Evaluation</w:t>
      </w:r>
      <w:bookmarkEnd w:id="17"/>
      <w:r w:rsidR="008F7911" w:rsidRPr="00E973FE">
        <w:t xml:space="preserve"> </w:t>
      </w:r>
      <w:bookmarkEnd w:id="18"/>
    </w:p>
    <w:tbl>
      <w:tblPr>
        <w:tblStyle w:val="TableGrid"/>
        <w:tblW w:w="5000" w:type="pct"/>
        <w:tblBorders>
          <w:top w:val="single" w:sz="18" w:space="0" w:color="auto"/>
          <w:left w:val="single" w:sz="18" w:space="0" w:color="auto"/>
          <w:bottom w:val="single" w:sz="18" w:space="0" w:color="auto"/>
          <w:right w:val="single" w:sz="18" w:space="0" w:color="auto"/>
        </w:tblBorders>
        <w:tblLook w:val="04A0"/>
      </w:tblPr>
      <w:tblGrid>
        <w:gridCol w:w="3156"/>
        <w:gridCol w:w="3268"/>
        <w:gridCol w:w="3147"/>
      </w:tblGrid>
      <w:tr w:rsidR="00F24884" w:rsidRPr="005D2DDD" w:rsidTr="0038234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F24884" w:rsidRPr="005D2DDD" w:rsidRDefault="00F24884" w:rsidP="00F24884">
            <w:pPr>
              <w:jc w:val="center"/>
              <w:rPr>
                <w:rFonts w:asciiTheme="majorBidi" w:hAnsiTheme="majorBidi" w:cstheme="majorBidi"/>
                <w:lang w:bidi="ar-EG"/>
              </w:rPr>
            </w:pPr>
            <w:bookmarkStart w:id="19" w:name="_Hlk523738999"/>
            <w:r w:rsidRPr="007C33B7">
              <w:rPr>
                <w:rFonts w:asciiTheme="majorBidi" w:hAnsiTheme="majorBidi" w:cstheme="majorBidi"/>
                <w:b/>
                <w:bCs/>
                <w:lang w:bidi="ar-EG"/>
              </w:rPr>
              <w:t xml:space="preserve">Evaluators </w:t>
            </w:r>
            <w:bookmarkEnd w:id="19"/>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506BD4" w:rsidRPr="005D2DDD" w:rsidTr="00F24884">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rsidR="00506BD4" w:rsidRPr="00506BD4" w:rsidRDefault="00506BD4" w:rsidP="00506BD4">
            <w:pPr>
              <w:jc w:val="lowKashida"/>
              <w:rPr>
                <w:rFonts w:asciiTheme="majorBidi" w:hAnsiTheme="majorBidi" w:cstheme="majorBidi"/>
                <w:sz w:val="22"/>
                <w:szCs w:val="22"/>
              </w:rPr>
            </w:pPr>
            <w:r w:rsidRPr="00506BD4">
              <w:rPr>
                <w:rFonts w:asciiTheme="majorBidi" w:hAnsiTheme="majorBidi" w:cstheme="majorBidi"/>
                <w:sz w:val="22"/>
                <w:szCs w:val="22"/>
              </w:rPr>
              <w:t xml:space="preserve">Effectiveness of teaching </w:t>
            </w:r>
          </w:p>
        </w:tc>
        <w:tc>
          <w:tcPr>
            <w:tcW w:w="1707" w:type="pct"/>
            <w:tcBorders>
              <w:top w:val="single" w:sz="8" w:space="0" w:color="auto"/>
              <w:left w:val="single" w:sz="8" w:space="0" w:color="auto"/>
              <w:bottom w:val="dashSmallGap" w:sz="4" w:space="0" w:color="auto"/>
              <w:right w:val="single" w:sz="8" w:space="0" w:color="auto"/>
            </w:tcBorders>
            <w:vAlign w:val="center"/>
          </w:tcPr>
          <w:p w:rsidR="00506BD4" w:rsidRPr="00506BD4" w:rsidRDefault="00506BD4" w:rsidP="00506BD4">
            <w:pPr>
              <w:jc w:val="lowKashida"/>
              <w:rPr>
                <w:rFonts w:asciiTheme="majorBidi" w:hAnsiTheme="majorBidi" w:cstheme="majorBidi"/>
                <w:sz w:val="22"/>
                <w:szCs w:val="22"/>
                <w:rtl/>
              </w:rPr>
            </w:pPr>
            <w:r w:rsidRPr="00506BD4">
              <w:rPr>
                <w:rFonts w:asciiTheme="majorBidi" w:hAnsiTheme="majorBidi" w:cstheme="majorBidi"/>
                <w:sz w:val="22"/>
                <w:szCs w:val="22"/>
              </w:rPr>
              <w:t>Students and Faculty</w:t>
            </w:r>
          </w:p>
        </w:tc>
        <w:tc>
          <w:tcPr>
            <w:tcW w:w="1644" w:type="pct"/>
            <w:tcBorders>
              <w:top w:val="single" w:sz="8" w:space="0" w:color="auto"/>
              <w:left w:val="single" w:sz="8" w:space="0" w:color="auto"/>
              <w:bottom w:val="dashSmallGap" w:sz="4" w:space="0" w:color="auto"/>
              <w:right w:val="single" w:sz="12" w:space="0" w:color="auto"/>
            </w:tcBorders>
            <w:vAlign w:val="center"/>
          </w:tcPr>
          <w:p w:rsidR="00506BD4" w:rsidRPr="00506BD4" w:rsidRDefault="00506BD4" w:rsidP="00506BD4">
            <w:pPr>
              <w:jc w:val="lowKashida"/>
              <w:rPr>
                <w:rFonts w:asciiTheme="majorBidi" w:hAnsiTheme="majorBidi" w:cstheme="majorBidi"/>
                <w:sz w:val="22"/>
                <w:szCs w:val="22"/>
                <w:rtl/>
              </w:rPr>
            </w:pPr>
            <w:r w:rsidRPr="00506BD4">
              <w:rPr>
                <w:rFonts w:asciiTheme="majorBidi" w:hAnsiTheme="majorBidi" w:cstheme="majorBidi"/>
                <w:sz w:val="22"/>
                <w:szCs w:val="22"/>
              </w:rPr>
              <w:t>Direct</w:t>
            </w:r>
            <w:r w:rsidR="007C3DC0">
              <w:rPr>
                <w:rFonts w:asciiTheme="majorBidi" w:hAnsiTheme="majorBidi" w:cstheme="majorBidi"/>
                <w:sz w:val="22"/>
                <w:szCs w:val="22"/>
              </w:rPr>
              <w:t xml:space="preserve"> </w:t>
            </w:r>
            <w:r w:rsidRPr="00506BD4">
              <w:rPr>
                <w:rFonts w:asciiTheme="majorBidi" w:hAnsiTheme="majorBidi" w:cstheme="majorBidi"/>
                <w:sz w:val="22"/>
                <w:szCs w:val="22"/>
              </w:rPr>
              <w:t>&amp; Indirect</w:t>
            </w:r>
          </w:p>
        </w:tc>
      </w:tr>
      <w:tr w:rsidR="00506BD4"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506BD4" w:rsidRPr="00506BD4" w:rsidRDefault="00506BD4" w:rsidP="00506BD4">
            <w:pPr>
              <w:jc w:val="lowKashida"/>
              <w:rPr>
                <w:rFonts w:asciiTheme="majorBidi" w:hAnsiTheme="majorBidi" w:cstheme="majorBidi"/>
                <w:sz w:val="22"/>
                <w:szCs w:val="22"/>
              </w:rPr>
            </w:pPr>
            <w:r w:rsidRPr="00506BD4">
              <w:rPr>
                <w:rFonts w:asciiTheme="majorBidi" w:hAnsiTheme="majorBidi" w:cstheme="majorBidi"/>
                <w:sz w:val="22"/>
                <w:szCs w:val="22"/>
              </w:rPr>
              <w:t xml:space="preserve">Effectiveness of evaluation </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506BD4" w:rsidRPr="00506BD4" w:rsidRDefault="00506BD4" w:rsidP="00506BD4">
            <w:pPr>
              <w:jc w:val="lowKashida"/>
              <w:rPr>
                <w:rFonts w:asciiTheme="majorBidi" w:hAnsiTheme="majorBidi" w:cstheme="majorBidi"/>
                <w:sz w:val="22"/>
                <w:szCs w:val="22"/>
                <w:rtl/>
              </w:rPr>
            </w:pPr>
            <w:r w:rsidRPr="00506BD4">
              <w:rPr>
                <w:rFonts w:asciiTheme="majorBidi" w:hAnsiTheme="majorBidi" w:cstheme="majorBidi"/>
                <w:sz w:val="22"/>
                <w:szCs w:val="22"/>
              </w:rPr>
              <w:t>Students and Faculty</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506BD4" w:rsidRPr="00506BD4" w:rsidRDefault="00506BD4" w:rsidP="00506BD4">
            <w:pPr>
              <w:jc w:val="lowKashida"/>
              <w:rPr>
                <w:rFonts w:asciiTheme="majorBidi" w:hAnsiTheme="majorBidi" w:cstheme="majorBidi"/>
                <w:sz w:val="22"/>
                <w:szCs w:val="22"/>
                <w:rtl/>
              </w:rPr>
            </w:pPr>
            <w:r w:rsidRPr="00506BD4">
              <w:rPr>
                <w:rFonts w:asciiTheme="majorBidi" w:hAnsiTheme="majorBidi" w:cstheme="majorBidi"/>
                <w:sz w:val="22"/>
                <w:szCs w:val="22"/>
              </w:rPr>
              <w:t>Direct</w:t>
            </w:r>
            <w:r w:rsidR="007C3DC0">
              <w:rPr>
                <w:rFonts w:asciiTheme="majorBidi" w:hAnsiTheme="majorBidi" w:cstheme="majorBidi"/>
                <w:sz w:val="22"/>
                <w:szCs w:val="22"/>
              </w:rPr>
              <w:t xml:space="preserve"> </w:t>
            </w:r>
            <w:r w:rsidRPr="00506BD4">
              <w:rPr>
                <w:rFonts w:asciiTheme="majorBidi" w:hAnsiTheme="majorBidi" w:cstheme="majorBidi"/>
                <w:sz w:val="22"/>
                <w:szCs w:val="22"/>
              </w:rPr>
              <w:t>&amp; Indirect</w:t>
            </w:r>
          </w:p>
        </w:tc>
      </w:tr>
      <w:tr w:rsidR="00506BD4"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506BD4" w:rsidRPr="00506BD4" w:rsidRDefault="00506BD4" w:rsidP="00506BD4">
            <w:pPr>
              <w:rPr>
                <w:rFonts w:asciiTheme="majorBidi" w:hAnsiTheme="majorBidi" w:cstheme="majorBidi"/>
                <w:sz w:val="22"/>
                <w:szCs w:val="22"/>
              </w:rPr>
            </w:pPr>
            <w:r w:rsidRPr="00506BD4">
              <w:rPr>
                <w:rFonts w:asciiTheme="majorBidi" w:hAnsiTheme="majorBidi" w:cstheme="majorBidi"/>
                <w:sz w:val="22"/>
                <w:szCs w:val="22"/>
                <w:lang w:bidi="ar-EG"/>
              </w:rPr>
              <w:t>Extent of achievement of course learning outcomes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506BD4" w:rsidRPr="00506BD4" w:rsidRDefault="00506BD4" w:rsidP="00506BD4">
            <w:pPr>
              <w:jc w:val="lowKashida"/>
              <w:rPr>
                <w:rFonts w:asciiTheme="majorBidi" w:hAnsiTheme="majorBidi" w:cstheme="majorBidi"/>
                <w:sz w:val="22"/>
                <w:szCs w:val="22"/>
              </w:rPr>
            </w:pPr>
            <w:r w:rsidRPr="00506BD4">
              <w:rPr>
                <w:rFonts w:asciiTheme="majorBidi" w:hAnsiTheme="majorBidi" w:cstheme="majorBidi"/>
                <w:sz w:val="22"/>
                <w:szCs w:val="22"/>
              </w:rPr>
              <w:t>Peer Reviewers</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506BD4" w:rsidRPr="00506BD4" w:rsidRDefault="00506BD4" w:rsidP="00506BD4">
            <w:pPr>
              <w:jc w:val="lowKashida"/>
              <w:rPr>
                <w:rFonts w:asciiTheme="majorBidi" w:hAnsiTheme="majorBidi" w:cstheme="majorBidi"/>
                <w:sz w:val="22"/>
                <w:szCs w:val="22"/>
                <w:rtl/>
              </w:rPr>
            </w:pPr>
            <w:r w:rsidRPr="00506BD4">
              <w:rPr>
                <w:rFonts w:asciiTheme="majorBidi" w:hAnsiTheme="majorBidi" w:cstheme="majorBidi"/>
                <w:sz w:val="22"/>
                <w:szCs w:val="22"/>
              </w:rPr>
              <w:t>Indirect</w:t>
            </w:r>
          </w:p>
        </w:tc>
      </w:tr>
      <w:tr w:rsidR="007C3DC0" w:rsidRPr="005D2DDD" w:rsidTr="007C3DC0">
        <w:trPr>
          <w:trHeight w:val="324"/>
        </w:trPr>
        <w:tc>
          <w:tcPr>
            <w:tcW w:w="1649" w:type="pct"/>
            <w:tcBorders>
              <w:top w:val="dashSmallGap" w:sz="4" w:space="0" w:color="auto"/>
              <w:left w:val="single" w:sz="12" w:space="0" w:color="auto"/>
              <w:right w:val="single" w:sz="8" w:space="0" w:color="auto"/>
            </w:tcBorders>
            <w:vAlign w:val="center"/>
          </w:tcPr>
          <w:p w:rsidR="007C3DC0" w:rsidRPr="00506BD4" w:rsidRDefault="007C3DC0" w:rsidP="00506BD4">
            <w:pPr>
              <w:jc w:val="lowKashida"/>
              <w:rPr>
                <w:rFonts w:asciiTheme="majorBidi" w:hAnsiTheme="majorBidi" w:cstheme="majorBidi"/>
                <w:sz w:val="22"/>
                <w:szCs w:val="22"/>
              </w:rPr>
            </w:pPr>
            <w:r w:rsidRPr="00506BD4">
              <w:rPr>
                <w:rFonts w:asciiTheme="majorBidi" w:hAnsiTheme="majorBidi" w:cstheme="majorBidi"/>
                <w:sz w:val="22"/>
                <w:szCs w:val="22"/>
                <w:lang w:bidi="ar-EG"/>
              </w:rPr>
              <w:t>Quality of learning resources</w:t>
            </w:r>
          </w:p>
        </w:tc>
        <w:tc>
          <w:tcPr>
            <w:tcW w:w="1707" w:type="pct"/>
            <w:tcBorders>
              <w:top w:val="dashSmallGap" w:sz="4" w:space="0" w:color="auto"/>
              <w:left w:val="single" w:sz="8" w:space="0" w:color="auto"/>
              <w:right w:val="single" w:sz="8" w:space="0" w:color="auto"/>
            </w:tcBorders>
            <w:vAlign w:val="center"/>
          </w:tcPr>
          <w:p w:rsidR="007C3DC0" w:rsidRPr="00506BD4" w:rsidRDefault="007C3DC0" w:rsidP="00506BD4">
            <w:pPr>
              <w:jc w:val="lowKashida"/>
              <w:rPr>
                <w:rFonts w:asciiTheme="majorBidi" w:hAnsiTheme="majorBidi" w:cstheme="majorBidi"/>
                <w:sz w:val="22"/>
                <w:szCs w:val="22"/>
              </w:rPr>
            </w:pPr>
            <w:r w:rsidRPr="00506BD4">
              <w:rPr>
                <w:rFonts w:asciiTheme="majorBidi" w:hAnsiTheme="majorBidi" w:cstheme="majorBidi"/>
                <w:sz w:val="22"/>
                <w:szCs w:val="22"/>
              </w:rPr>
              <w:t>Students and Faculty</w:t>
            </w:r>
          </w:p>
        </w:tc>
        <w:tc>
          <w:tcPr>
            <w:tcW w:w="1644" w:type="pct"/>
            <w:tcBorders>
              <w:top w:val="dashSmallGap" w:sz="4" w:space="0" w:color="auto"/>
              <w:left w:val="single" w:sz="8" w:space="0" w:color="auto"/>
              <w:right w:val="single" w:sz="12" w:space="0" w:color="auto"/>
            </w:tcBorders>
            <w:vAlign w:val="center"/>
          </w:tcPr>
          <w:p w:rsidR="007C3DC0" w:rsidRPr="00506BD4" w:rsidRDefault="007C3DC0" w:rsidP="00506BD4">
            <w:pPr>
              <w:jc w:val="lowKashida"/>
              <w:rPr>
                <w:rFonts w:asciiTheme="majorBidi" w:hAnsiTheme="majorBidi" w:cstheme="majorBidi"/>
                <w:sz w:val="22"/>
                <w:szCs w:val="22"/>
                <w:rtl/>
              </w:rPr>
            </w:pPr>
            <w:r w:rsidRPr="00506BD4">
              <w:rPr>
                <w:rFonts w:asciiTheme="majorBidi" w:hAnsiTheme="majorBidi" w:cstheme="majorBidi"/>
                <w:sz w:val="22"/>
                <w:szCs w:val="22"/>
              </w:rPr>
              <w:t>Direct</w:t>
            </w:r>
            <w:r>
              <w:rPr>
                <w:rFonts w:asciiTheme="majorBidi" w:hAnsiTheme="majorBidi" w:cstheme="majorBidi"/>
                <w:sz w:val="22"/>
                <w:szCs w:val="22"/>
              </w:rPr>
              <w:t xml:space="preserve"> </w:t>
            </w:r>
            <w:r w:rsidRPr="00506BD4">
              <w:rPr>
                <w:rFonts w:asciiTheme="majorBidi" w:hAnsiTheme="majorBidi" w:cstheme="majorBidi"/>
                <w:sz w:val="22"/>
                <w:szCs w:val="22"/>
              </w:rPr>
              <w:t>&amp; Indirect</w:t>
            </w:r>
          </w:p>
        </w:tc>
      </w:tr>
    </w:tbl>
    <w:p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rsidR="007C3DC0" w:rsidRDefault="007C3DC0" w:rsidP="00382343">
      <w:pPr>
        <w:pStyle w:val="Heading1"/>
      </w:pPr>
      <w:bookmarkStart w:id="20" w:name="_Toc532159378"/>
      <w:bookmarkStart w:id="21" w:name="_Toc951387"/>
    </w:p>
    <w:p w:rsidR="00A1573B" w:rsidRPr="00A1573B" w:rsidRDefault="006E2124" w:rsidP="00382343">
      <w:pPr>
        <w:pStyle w:val="Heading1"/>
      </w:pPr>
      <w:r>
        <w:t>H</w:t>
      </w:r>
      <w:r w:rsidR="00C27A4F" w:rsidRPr="000F62F5">
        <w:t xml:space="preserve">. </w:t>
      </w:r>
      <w:r w:rsidR="00C27A4F">
        <w:t>Specification A</w:t>
      </w:r>
      <w:r w:rsidR="00C27A4F" w:rsidRPr="005252D5">
        <w:t xml:space="preserve">pproval </w:t>
      </w:r>
      <w:r w:rsidR="00C27A4F">
        <w:t>D</w:t>
      </w:r>
      <w:r w:rsidR="00C27A4F" w:rsidRPr="005252D5">
        <w:t>ata</w:t>
      </w:r>
      <w:bookmarkEnd w:id="20"/>
      <w:bookmarkEnd w:id="21"/>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tblPr>
      <w:tblGrid>
        <w:gridCol w:w="2167"/>
        <w:gridCol w:w="7404"/>
      </w:tblGrid>
      <w:tr w:rsidR="00A1573B" w:rsidRPr="005D2DDD" w:rsidTr="00C87F43">
        <w:trPr>
          <w:trHeight w:val="340"/>
        </w:trPr>
        <w:tc>
          <w:tcPr>
            <w:tcW w:w="1132" w:type="pct"/>
            <w:vAlign w:val="center"/>
          </w:tcPr>
          <w:p w:rsidR="00A1573B" w:rsidRPr="005D2DDD" w:rsidRDefault="00A1573B" w:rsidP="00C87F43">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rsidR="00A1573B" w:rsidRPr="00E115D6" w:rsidRDefault="007C3DC0" w:rsidP="007C3DC0">
            <w:pPr>
              <w:bidi/>
              <w:jc w:val="right"/>
              <w:rPr>
                <w:rFonts w:asciiTheme="majorBidi" w:hAnsiTheme="majorBidi" w:cstheme="majorBidi"/>
                <w:rtl/>
                <w:lang w:bidi="ar-EG"/>
              </w:rPr>
            </w:pPr>
            <w:r>
              <w:rPr>
                <w:rFonts w:asciiTheme="majorBidi" w:hAnsiTheme="majorBidi" w:cstheme="majorBidi"/>
                <w:lang w:bidi="ar-EG"/>
              </w:rPr>
              <w:t>Quality Assurance &amp; Accreditation Unit, English Language Institute</w:t>
            </w:r>
          </w:p>
        </w:tc>
      </w:tr>
      <w:tr w:rsidR="00A1573B" w:rsidRPr="005D2DDD" w:rsidTr="00C87F43">
        <w:trPr>
          <w:trHeight w:val="340"/>
        </w:trPr>
        <w:tc>
          <w:tcPr>
            <w:tcW w:w="1132" w:type="pct"/>
            <w:vAlign w:val="center"/>
          </w:tcPr>
          <w:p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rsidR="00A1573B" w:rsidRPr="007C3DC0" w:rsidRDefault="007C3DC0" w:rsidP="007C3DC0">
            <w:pPr>
              <w:bidi/>
              <w:jc w:val="right"/>
              <w:rPr>
                <w:rFonts w:asciiTheme="majorBidi" w:hAnsiTheme="majorBidi" w:cstheme="majorBidi"/>
                <w:rtl/>
              </w:rPr>
            </w:pPr>
            <w:r>
              <w:rPr>
                <w:rFonts w:asciiTheme="majorBidi" w:hAnsiTheme="majorBidi" w:cstheme="majorBidi"/>
              </w:rPr>
              <w:t>JU/ELI/QAU/CS/DCSCE/414</w:t>
            </w:r>
          </w:p>
        </w:tc>
      </w:tr>
      <w:tr w:rsidR="00A1573B" w:rsidRPr="005D2DDD" w:rsidTr="00C87F43">
        <w:trPr>
          <w:trHeight w:val="340"/>
        </w:trPr>
        <w:tc>
          <w:tcPr>
            <w:tcW w:w="1132" w:type="pct"/>
            <w:vAlign w:val="center"/>
          </w:tcPr>
          <w:p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rsidR="00A1573B" w:rsidRPr="00E115D6" w:rsidRDefault="007C3DC0" w:rsidP="007C3DC0">
            <w:pPr>
              <w:bidi/>
              <w:jc w:val="right"/>
              <w:rPr>
                <w:rFonts w:asciiTheme="majorBidi" w:hAnsiTheme="majorBidi" w:cstheme="majorBidi"/>
                <w:rtl/>
              </w:rPr>
            </w:pPr>
            <w:r>
              <w:rPr>
                <w:rFonts w:asciiTheme="majorBidi" w:hAnsiTheme="majorBidi" w:cstheme="majorBidi"/>
              </w:rPr>
              <w:t>20/11/2020</w:t>
            </w:r>
          </w:p>
        </w:tc>
      </w:tr>
    </w:tbl>
    <w:p w:rsidR="005E4CF7" w:rsidRDefault="005E4CF7" w:rsidP="00074B30">
      <w:pPr>
        <w:rPr>
          <w:lang w:bidi="ar-EG"/>
        </w:rPr>
      </w:pPr>
    </w:p>
    <w:sectPr w:rsidR="005E4CF7" w:rsidSect="00932122">
      <w:footerReference w:type="even" r:id="rId13"/>
      <w:footerReference w:type="default" r:id="rId14"/>
      <w:headerReference w:type="first" r:id="rId15"/>
      <w:pgSz w:w="11907" w:h="16840" w:code="9"/>
      <w:pgMar w:top="1134" w:right="1134"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6E6" w:rsidRDefault="002756E6">
      <w:r>
        <w:separator/>
      </w:r>
    </w:p>
  </w:endnote>
  <w:endnote w:type="continuationSeparator" w:id="0">
    <w:p w:rsidR="002756E6" w:rsidRDefault="002756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altName w:val="Arial"/>
    <w:panose1 w:val="00000000000000000000"/>
    <w:charset w:val="B2"/>
    <w:family w:val="auto"/>
    <w:pitch w:val="variable"/>
    <w:sig w:usb0="02942001" w:usb1="03D40006" w:usb2="02620000" w:usb3="00000000" w:csb0="0000004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B7" w:rsidRDefault="00B5132C">
    <w:pPr>
      <w:pStyle w:val="Footer"/>
      <w:framePr w:wrap="around" w:vAnchor="text" w:hAnchor="margin" w:xAlign="center" w:y="1"/>
      <w:rPr>
        <w:rStyle w:val="PageNumber"/>
      </w:rPr>
    </w:pPr>
    <w:r>
      <w:rPr>
        <w:rStyle w:val="PageNumber"/>
      </w:rPr>
      <w:fldChar w:fldCharType="begin"/>
    </w:r>
    <w:r w:rsidR="00465FB7">
      <w:rPr>
        <w:rStyle w:val="PageNumber"/>
      </w:rPr>
      <w:instrText xml:space="preserve">PAGE  </w:instrText>
    </w:r>
    <w:r>
      <w:rPr>
        <w:rStyle w:val="PageNumber"/>
      </w:rPr>
      <w:fldChar w:fldCharType="separate"/>
    </w:r>
    <w:r w:rsidR="00465FB7">
      <w:rPr>
        <w:rStyle w:val="PageNumber"/>
        <w:noProof/>
      </w:rPr>
      <w:t>246</w:t>
    </w:r>
    <w:r>
      <w:rPr>
        <w:rStyle w:val="PageNumber"/>
      </w:rPr>
      <w:fldChar w:fldCharType="end"/>
    </w:r>
  </w:p>
  <w:p w:rsidR="00465FB7" w:rsidRDefault="00465F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112116"/>
      <w:docPartObj>
        <w:docPartGallery w:val="Page Numbers (Bottom of Page)"/>
        <w:docPartUnique/>
      </w:docPartObj>
    </w:sdtPr>
    <w:sdtContent>
      <w:p w:rsidR="00465FB7" w:rsidRDefault="008C6EC7" w:rsidP="008C6EC7">
        <w:pPr>
          <w:pStyle w:val="Footer"/>
        </w:pPr>
        <w:r>
          <w:rPr>
            <w:noProof/>
          </w:rPr>
          <w:drawing>
            <wp:anchor distT="0" distB="0" distL="114300" distR="114300" simplePos="0" relativeHeight="251660288" behindDoc="1" locked="0" layoutInCell="1" allowOverlap="1">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08850" cy="761338"/>
                      </a:xfrm>
                      <a:prstGeom prst="rect">
                        <a:avLst/>
                      </a:prstGeom>
                    </pic:spPr>
                  </pic:pic>
                </a:graphicData>
              </a:graphic>
            </wp:anchor>
          </w:drawing>
        </w:r>
        <w:r w:rsidR="00B5132C">
          <w:rPr>
            <w:noProof/>
          </w:rPr>
          <w:pict>
            <v:shapetype id="_x0000_t202" coordsize="21600,21600" o:spt="202" path="m,l,21600r21600,l21600,xe">
              <v:stroke joinstyle="miter"/>
              <v:path gradientshapeok="t" o:connecttype="rect"/>
            </v:shapetype>
            <v:shape id="Text Box 5" o:spid="_x0000_s6145"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rsidR="008C6EC7" w:rsidRPr="00705C7E" w:rsidRDefault="00B5132C"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008C6EC7"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7C3DC0">
                      <w:rPr>
                        <w:rFonts w:ascii="DIN Next LT W23" w:hAnsi="DIN Next LT W23" w:cs="DIN Next LT W23"/>
                        <w:noProof/>
                        <w:color w:val="FFFFFF" w:themeColor="background1"/>
                        <w:sz w:val="28"/>
                        <w:szCs w:val="28"/>
                      </w:rPr>
                      <w:t>7</w:t>
                    </w:r>
                    <w:r w:rsidRPr="00705C7E">
                      <w:rPr>
                        <w:rFonts w:ascii="DIN Next LT W23" w:hAnsi="DIN Next LT W23" w:cs="DIN Next LT W23" w:hint="cs"/>
                        <w:noProof/>
                        <w:color w:val="FFFFFF" w:themeColor="background1"/>
                        <w:sz w:val="28"/>
                        <w:szCs w:val="28"/>
                      </w:rPr>
                      <w:fldChar w:fldCharType="end"/>
                    </w:r>
                  </w:p>
                </w:txbxContent>
              </v:textbox>
              <w10:wrap type="squar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6E6" w:rsidRDefault="002756E6">
      <w:r>
        <w:separator/>
      </w:r>
    </w:p>
  </w:footnote>
  <w:footnote w:type="continuationSeparator" w:id="0">
    <w:p w:rsidR="002756E6" w:rsidRDefault="002756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B7" w:rsidRPr="00A006BB" w:rsidRDefault="00465FB7" w:rsidP="00A006BB">
    <w:pPr>
      <w:pStyle w:val="Header"/>
    </w:pPr>
    <w:r>
      <w:rPr>
        <w:noProof/>
      </w:rPr>
      <w:drawing>
        <wp:anchor distT="0" distB="0" distL="114300" distR="114300" simplePos="0" relativeHeight="251655168" behindDoc="1" locked="0" layoutInCell="1" allowOverlap="1">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25970" cy="100775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28773C1"/>
    <w:multiLevelType w:val="hybridMultilevel"/>
    <w:tmpl w:val="79008F56"/>
    <w:lvl w:ilvl="0" w:tplc="2824448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1">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8">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1">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1">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6">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4AED38C8"/>
    <w:multiLevelType w:val="hybridMultilevel"/>
    <w:tmpl w:val="7016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7">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2">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8">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1">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5">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1">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2">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3">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4">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1">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2">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8123595"/>
    <w:multiLevelType w:val="hybridMultilevel"/>
    <w:tmpl w:val="9382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9">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3">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4">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9">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1">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3"/>
  </w:num>
  <w:num w:numId="2">
    <w:abstractNumId w:val="33"/>
  </w:num>
  <w:num w:numId="3">
    <w:abstractNumId w:val="132"/>
  </w:num>
  <w:num w:numId="4">
    <w:abstractNumId w:val="17"/>
  </w:num>
  <w:num w:numId="5">
    <w:abstractNumId w:val="150"/>
  </w:num>
  <w:num w:numId="6">
    <w:abstractNumId w:val="112"/>
  </w:num>
  <w:num w:numId="7">
    <w:abstractNumId w:val="39"/>
  </w:num>
  <w:num w:numId="8">
    <w:abstractNumId w:val="7"/>
  </w:num>
  <w:num w:numId="9">
    <w:abstractNumId w:val="19"/>
  </w:num>
  <w:num w:numId="10">
    <w:abstractNumId w:val="3"/>
  </w:num>
  <w:num w:numId="11">
    <w:abstractNumId w:val="55"/>
  </w:num>
  <w:num w:numId="12">
    <w:abstractNumId w:val="11"/>
  </w:num>
  <w:num w:numId="13">
    <w:abstractNumId w:val="75"/>
  </w:num>
  <w:num w:numId="14">
    <w:abstractNumId w:val="31"/>
  </w:num>
  <w:num w:numId="15">
    <w:abstractNumId w:val="70"/>
  </w:num>
  <w:num w:numId="16">
    <w:abstractNumId w:val="62"/>
  </w:num>
  <w:num w:numId="17">
    <w:abstractNumId w:val="60"/>
  </w:num>
  <w:num w:numId="18">
    <w:abstractNumId w:val="154"/>
  </w:num>
  <w:num w:numId="19">
    <w:abstractNumId w:val="77"/>
  </w:num>
  <w:num w:numId="20">
    <w:abstractNumId w:val="99"/>
  </w:num>
  <w:num w:numId="21">
    <w:abstractNumId w:val="73"/>
  </w:num>
  <w:num w:numId="22">
    <w:abstractNumId w:val="26"/>
  </w:num>
  <w:num w:numId="23">
    <w:abstractNumId w:val="140"/>
  </w:num>
  <w:num w:numId="24">
    <w:abstractNumId w:val="82"/>
  </w:num>
  <w:num w:numId="25">
    <w:abstractNumId w:val="15"/>
  </w:num>
  <w:num w:numId="26">
    <w:abstractNumId w:val="79"/>
  </w:num>
  <w:num w:numId="27">
    <w:abstractNumId w:val="94"/>
  </w:num>
  <w:num w:numId="28">
    <w:abstractNumId w:val="96"/>
  </w:num>
  <w:num w:numId="29">
    <w:abstractNumId w:val="107"/>
  </w:num>
  <w:num w:numId="30">
    <w:abstractNumId w:val="30"/>
  </w:num>
  <w:num w:numId="31">
    <w:abstractNumId w:val="108"/>
  </w:num>
  <w:num w:numId="32">
    <w:abstractNumId w:val="101"/>
  </w:num>
  <w:num w:numId="33">
    <w:abstractNumId w:val="160"/>
  </w:num>
  <w:num w:numId="34">
    <w:abstractNumId w:val="161"/>
  </w:num>
  <w:num w:numId="35">
    <w:abstractNumId w:val="47"/>
  </w:num>
  <w:num w:numId="36">
    <w:abstractNumId w:val="16"/>
  </w:num>
  <w:num w:numId="37">
    <w:abstractNumId w:val="158"/>
  </w:num>
  <w:num w:numId="38">
    <w:abstractNumId w:val="131"/>
  </w:num>
  <w:num w:numId="39">
    <w:abstractNumId w:val="148"/>
  </w:num>
  <w:num w:numId="40">
    <w:abstractNumId w:val="122"/>
  </w:num>
  <w:num w:numId="41">
    <w:abstractNumId w:val="38"/>
  </w:num>
  <w:num w:numId="42">
    <w:abstractNumId w:val="93"/>
  </w:num>
  <w:num w:numId="43">
    <w:abstractNumId w:val="116"/>
  </w:num>
  <w:num w:numId="44">
    <w:abstractNumId w:val="69"/>
  </w:num>
  <w:num w:numId="45">
    <w:abstractNumId w:val="115"/>
  </w:num>
  <w:num w:numId="46">
    <w:abstractNumId w:val="41"/>
  </w:num>
  <w:num w:numId="47">
    <w:abstractNumId w:val="118"/>
  </w:num>
  <w:num w:numId="48">
    <w:abstractNumId w:val="9"/>
  </w:num>
  <w:num w:numId="49">
    <w:abstractNumId w:val="114"/>
  </w:num>
  <w:num w:numId="50">
    <w:abstractNumId w:val="32"/>
  </w:num>
  <w:num w:numId="51">
    <w:abstractNumId w:val="105"/>
  </w:num>
  <w:num w:numId="52">
    <w:abstractNumId w:val="45"/>
  </w:num>
  <w:num w:numId="53">
    <w:abstractNumId w:val="92"/>
  </w:num>
  <w:num w:numId="54">
    <w:abstractNumId w:val="54"/>
  </w:num>
  <w:num w:numId="55">
    <w:abstractNumId w:val="1"/>
  </w:num>
  <w:num w:numId="56">
    <w:abstractNumId w:val="138"/>
  </w:num>
  <w:num w:numId="57">
    <w:abstractNumId w:val="85"/>
  </w:num>
  <w:num w:numId="58">
    <w:abstractNumId w:val="59"/>
  </w:num>
  <w:num w:numId="59">
    <w:abstractNumId w:val="119"/>
  </w:num>
  <w:num w:numId="60">
    <w:abstractNumId w:val="76"/>
  </w:num>
  <w:num w:numId="61">
    <w:abstractNumId w:val="49"/>
  </w:num>
  <w:num w:numId="62">
    <w:abstractNumId w:val="88"/>
  </w:num>
  <w:num w:numId="63">
    <w:abstractNumId w:val="155"/>
  </w:num>
  <w:num w:numId="64">
    <w:abstractNumId w:val="89"/>
  </w:num>
  <w:num w:numId="65">
    <w:abstractNumId w:val="100"/>
  </w:num>
  <w:num w:numId="66">
    <w:abstractNumId w:val="52"/>
  </w:num>
  <w:num w:numId="67">
    <w:abstractNumId w:val="34"/>
  </w:num>
  <w:num w:numId="68">
    <w:abstractNumId w:val="48"/>
  </w:num>
  <w:num w:numId="69">
    <w:abstractNumId w:val="147"/>
  </w:num>
  <w:num w:numId="70">
    <w:abstractNumId w:val="13"/>
  </w:num>
  <w:num w:numId="71">
    <w:abstractNumId w:val="71"/>
  </w:num>
  <w:num w:numId="72">
    <w:abstractNumId w:val="46"/>
  </w:num>
  <w:num w:numId="73">
    <w:abstractNumId w:val="0"/>
  </w:num>
  <w:num w:numId="74">
    <w:abstractNumId w:val="109"/>
  </w:num>
  <w:num w:numId="75">
    <w:abstractNumId w:val="8"/>
  </w:num>
  <w:num w:numId="76">
    <w:abstractNumId w:val="10"/>
  </w:num>
  <w:num w:numId="77">
    <w:abstractNumId w:val="6"/>
  </w:num>
  <w:num w:numId="78">
    <w:abstractNumId w:val="139"/>
  </w:num>
  <w:num w:numId="79">
    <w:abstractNumId w:val="65"/>
  </w:num>
  <w:num w:numId="80">
    <w:abstractNumId w:val="102"/>
  </w:num>
  <w:num w:numId="81">
    <w:abstractNumId w:val="152"/>
  </w:num>
  <w:num w:numId="82">
    <w:abstractNumId w:val="40"/>
  </w:num>
  <w:num w:numId="83">
    <w:abstractNumId w:val="120"/>
  </w:num>
  <w:num w:numId="84">
    <w:abstractNumId w:val="128"/>
  </w:num>
  <w:num w:numId="85">
    <w:abstractNumId w:val="80"/>
  </w:num>
  <w:num w:numId="86">
    <w:abstractNumId w:val="124"/>
  </w:num>
  <w:num w:numId="87">
    <w:abstractNumId w:val="51"/>
  </w:num>
  <w:num w:numId="88">
    <w:abstractNumId w:val="106"/>
  </w:num>
  <w:num w:numId="89">
    <w:abstractNumId w:val="23"/>
  </w:num>
  <w:num w:numId="90">
    <w:abstractNumId w:val="27"/>
  </w:num>
  <w:num w:numId="91">
    <w:abstractNumId w:val="97"/>
  </w:num>
  <w:num w:numId="92">
    <w:abstractNumId w:val="74"/>
  </w:num>
  <w:num w:numId="93">
    <w:abstractNumId w:val="146"/>
  </w:num>
  <w:num w:numId="94">
    <w:abstractNumId w:val="87"/>
  </w:num>
  <w:num w:numId="95">
    <w:abstractNumId w:val="137"/>
  </w:num>
  <w:num w:numId="96">
    <w:abstractNumId w:val="143"/>
  </w:num>
  <w:num w:numId="97">
    <w:abstractNumId w:val="4"/>
  </w:num>
  <w:num w:numId="98">
    <w:abstractNumId w:val="144"/>
  </w:num>
  <w:num w:numId="99">
    <w:abstractNumId w:val="56"/>
  </w:num>
  <w:num w:numId="100">
    <w:abstractNumId w:val="24"/>
  </w:num>
  <w:num w:numId="101">
    <w:abstractNumId w:val="58"/>
  </w:num>
  <w:num w:numId="102">
    <w:abstractNumId w:val="149"/>
  </w:num>
  <w:num w:numId="103">
    <w:abstractNumId w:val="35"/>
  </w:num>
  <w:num w:numId="104">
    <w:abstractNumId w:val="18"/>
  </w:num>
  <w:num w:numId="105">
    <w:abstractNumId w:val="117"/>
  </w:num>
  <w:num w:numId="106">
    <w:abstractNumId w:val="133"/>
  </w:num>
  <w:num w:numId="107">
    <w:abstractNumId w:val="135"/>
  </w:num>
  <w:num w:numId="108">
    <w:abstractNumId w:val="20"/>
  </w:num>
  <w:num w:numId="109">
    <w:abstractNumId w:val="129"/>
  </w:num>
  <w:num w:numId="110">
    <w:abstractNumId w:val="12"/>
  </w:num>
  <w:num w:numId="111">
    <w:abstractNumId w:val="130"/>
  </w:num>
  <w:num w:numId="112">
    <w:abstractNumId w:val="50"/>
  </w:num>
  <w:num w:numId="113">
    <w:abstractNumId w:val="72"/>
  </w:num>
  <w:num w:numId="114">
    <w:abstractNumId w:val="37"/>
  </w:num>
  <w:num w:numId="115">
    <w:abstractNumId w:val="68"/>
  </w:num>
  <w:num w:numId="116">
    <w:abstractNumId w:val="145"/>
  </w:num>
  <w:num w:numId="117">
    <w:abstractNumId w:val="156"/>
  </w:num>
  <w:num w:numId="118">
    <w:abstractNumId w:val="110"/>
  </w:num>
  <w:num w:numId="119">
    <w:abstractNumId w:val="153"/>
  </w:num>
  <w:num w:numId="120">
    <w:abstractNumId w:val="121"/>
  </w:num>
  <w:num w:numId="121">
    <w:abstractNumId w:val="66"/>
  </w:num>
  <w:num w:numId="122">
    <w:abstractNumId w:val="141"/>
  </w:num>
  <w:num w:numId="123">
    <w:abstractNumId w:val="64"/>
  </w:num>
  <w:num w:numId="124">
    <w:abstractNumId w:val="151"/>
  </w:num>
  <w:num w:numId="125">
    <w:abstractNumId w:val="157"/>
  </w:num>
  <w:num w:numId="126">
    <w:abstractNumId w:val="134"/>
  </w:num>
  <w:num w:numId="127">
    <w:abstractNumId w:val="36"/>
  </w:num>
  <w:num w:numId="128">
    <w:abstractNumId w:val="63"/>
  </w:num>
  <w:num w:numId="129">
    <w:abstractNumId w:val="126"/>
  </w:num>
  <w:num w:numId="130">
    <w:abstractNumId w:val="14"/>
  </w:num>
  <w:num w:numId="131">
    <w:abstractNumId w:val="78"/>
  </w:num>
  <w:num w:numId="132">
    <w:abstractNumId w:val="61"/>
  </w:num>
  <w:num w:numId="133">
    <w:abstractNumId w:val="42"/>
  </w:num>
  <w:num w:numId="134">
    <w:abstractNumId w:val="113"/>
  </w:num>
  <w:num w:numId="135">
    <w:abstractNumId w:val="53"/>
  </w:num>
  <w:num w:numId="136">
    <w:abstractNumId w:val="28"/>
  </w:num>
  <w:num w:numId="137">
    <w:abstractNumId w:val="83"/>
  </w:num>
  <w:num w:numId="138">
    <w:abstractNumId w:val="159"/>
  </w:num>
  <w:num w:numId="139">
    <w:abstractNumId w:val="142"/>
  </w:num>
  <w:num w:numId="140">
    <w:abstractNumId w:val="84"/>
  </w:num>
  <w:num w:numId="141">
    <w:abstractNumId w:val="5"/>
  </w:num>
  <w:num w:numId="142">
    <w:abstractNumId w:val="127"/>
  </w:num>
  <w:num w:numId="143">
    <w:abstractNumId w:val="111"/>
  </w:num>
  <w:num w:numId="144">
    <w:abstractNumId w:val="104"/>
  </w:num>
  <w:num w:numId="145">
    <w:abstractNumId w:val="57"/>
  </w:num>
  <w:num w:numId="146">
    <w:abstractNumId w:val="91"/>
  </w:num>
  <w:num w:numId="147">
    <w:abstractNumId w:val="125"/>
  </w:num>
  <w:num w:numId="148">
    <w:abstractNumId w:val="86"/>
  </w:num>
  <w:num w:numId="149">
    <w:abstractNumId w:val="2"/>
  </w:num>
  <w:num w:numId="150">
    <w:abstractNumId w:val="29"/>
  </w:num>
  <w:num w:numId="151">
    <w:abstractNumId w:val="98"/>
  </w:num>
  <w:num w:numId="152">
    <w:abstractNumId w:val="22"/>
  </w:num>
  <w:num w:numId="153">
    <w:abstractNumId w:val="21"/>
  </w:num>
  <w:num w:numId="154">
    <w:abstractNumId w:val="81"/>
  </w:num>
  <w:num w:numId="155">
    <w:abstractNumId w:val="44"/>
  </w:num>
  <w:num w:numId="156">
    <w:abstractNumId w:val="95"/>
  </w:num>
  <w:num w:numId="157">
    <w:abstractNumId w:val="67"/>
  </w:num>
  <w:num w:numId="158">
    <w:abstractNumId w:val="103"/>
  </w:num>
  <w:num w:numId="159">
    <w:abstractNumId w:val="123"/>
  </w:num>
  <w:num w:numId="160">
    <w:abstractNumId w:val="25"/>
  </w:num>
  <w:num w:numId="161">
    <w:abstractNumId w:val="136"/>
  </w:num>
  <w:num w:numId="162">
    <w:abstractNumId w:val="90"/>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GB" w:vendorID="64" w:dllVersion="0" w:nlCheck="1" w:checkStyle="0"/>
  <w:proofState w:spelling="clean"/>
  <w:defaultTabStop w:val="720"/>
  <w:drawingGridHorizontalSpacing w:val="120"/>
  <w:displayHorizontalDrawingGridEvery w:val="2"/>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FC79D1"/>
    <w:rsid w:val="00001466"/>
    <w:rsid w:val="00002EEC"/>
    <w:rsid w:val="00003D2E"/>
    <w:rsid w:val="00003FC4"/>
    <w:rsid w:val="0000593E"/>
    <w:rsid w:val="00005CAC"/>
    <w:rsid w:val="00010446"/>
    <w:rsid w:val="00013CCA"/>
    <w:rsid w:val="00014DE6"/>
    <w:rsid w:val="00015606"/>
    <w:rsid w:val="000169FC"/>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4B30"/>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B139F"/>
    <w:rsid w:val="000B159E"/>
    <w:rsid w:val="000B3632"/>
    <w:rsid w:val="000B3792"/>
    <w:rsid w:val="000B3C80"/>
    <w:rsid w:val="000B4A9F"/>
    <w:rsid w:val="000B589C"/>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21384"/>
    <w:rsid w:val="001237C3"/>
    <w:rsid w:val="00124671"/>
    <w:rsid w:val="001259DE"/>
    <w:rsid w:val="00126A75"/>
    <w:rsid w:val="0013081B"/>
    <w:rsid w:val="00130CD4"/>
    <w:rsid w:val="001310AC"/>
    <w:rsid w:val="00135C0D"/>
    <w:rsid w:val="00135E3E"/>
    <w:rsid w:val="001374A5"/>
    <w:rsid w:val="00137CBF"/>
    <w:rsid w:val="00142779"/>
    <w:rsid w:val="00143147"/>
    <w:rsid w:val="00143BE8"/>
    <w:rsid w:val="00145AE6"/>
    <w:rsid w:val="00147FC8"/>
    <w:rsid w:val="001500F4"/>
    <w:rsid w:val="001525CE"/>
    <w:rsid w:val="001549C5"/>
    <w:rsid w:val="00155730"/>
    <w:rsid w:val="00157908"/>
    <w:rsid w:val="00157CDC"/>
    <w:rsid w:val="00157FDC"/>
    <w:rsid w:val="00162E53"/>
    <w:rsid w:val="00164490"/>
    <w:rsid w:val="00165D8E"/>
    <w:rsid w:val="00166F7B"/>
    <w:rsid w:val="001714FB"/>
    <w:rsid w:val="00171BC0"/>
    <w:rsid w:val="00173028"/>
    <w:rsid w:val="00175C11"/>
    <w:rsid w:val="00175D52"/>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61D4"/>
    <w:rsid w:val="001D744E"/>
    <w:rsid w:val="001D7668"/>
    <w:rsid w:val="001E186B"/>
    <w:rsid w:val="001E278B"/>
    <w:rsid w:val="001E38A3"/>
    <w:rsid w:val="001E4FA5"/>
    <w:rsid w:val="001E5ABE"/>
    <w:rsid w:val="001E6A5B"/>
    <w:rsid w:val="001E6F19"/>
    <w:rsid w:val="001F092C"/>
    <w:rsid w:val="001F16EB"/>
    <w:rsid w:val="001F1FEF"/>
    <w:rsid w:val="001F246C"/>
    <w:rsid w:val="001F2495"/>
    <w:rsid w:val="001F52BA"/>
    <w:rsid w:val="001F66EB"/>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089"/>
    <w:rsid w:val="00233DA0"/>
    <w:rsid w:val="00235349"/>
    <w:rsid w:val="002364BB"/>
    <w:rsid w:val="0023651E"/>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56E6"/>
    <w:rsid w:val="002762BB"/>
    <w:rsid w:val="00280F9B"/>
    <w:rsid w:val="00281264"/>
    <w:rsid w:val="00281C52"/>
    <w:rsid w:val="002843CF"/>
    <w:rsid w:val="00291B93"/>
    <w:rsid w:val="0029258E"/>
    <w:rsid w:val="00292AE4"/>
    <w:rsid w:val="002955C4"/>
    <w:rsid w:val="00296095"/>
    <w:rsid w:val="002967DD"/>
    <w:rsid w:val="002975F3"/>
    <w:rsid w:val="002A085A"/>
    <w:rsid w:val="002A31EA"/>
    <w:rsid w:val="002A56AC"/>
    <w:rsid w:val="002A7406"/>
    <w:rsid w:val="002A7F15"/>
    <w:rsid w:val="002B07FF"/>
    <w:rsid w:val="002C03FF"/>
    <w:rsid w:val="002C081C"/>
    <w:rsid w:val="002C1731"/>
    <w:rsid w:val="002C399B"/>
    <w:rsid w:val="002D1DA4"/>
    <w:rsid w:val="002D2019"/>
    <w:rsid w:val="002D20E2"/>
    <w:rsid w:val="002D2C96"/>
    <w:rsid w:val="002D43DD"/>
    <w:rsid w:val="002D48CB"/>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0B2D"/>
    <w:rsid w:val="00331CE4"/>
    <w:rsid w:val="00331F3A"/>
    <w:rsid w:val="00332D98"/>
    <w:rsid w:val="00336CCD"/>
    <w:rsid w:val="00336D62"/>
    <w:rsid w:val="003406EA"/>
    <w:rsid w:val="003410D0"/>
    <w:rsid w:val="00346495"/>
    <w:rsid w:val="003507EE"/>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5CF0"/>
    <w:rsid w:val="0039228E"/>
    <w:rsid w:val="00392997"/>
    <w:rsid w:val="00393B93"/>
    <w:rsid w:val="00395780"/>
    <w:rsid w:val="00396341"/>
    <w:rsid w:val="00396897"/>
    <w:rsid w:val="0039770A"/>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C7A69"/>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24F25"/>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1ED7"/>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3657"/>
    <w:rsid w:val="004E406B"/>
    <w:rsid w:val="004E5664"/>
    <w:rsid w:val="004E5A08"/>
    <w:rsid w:val="004E5C1C"/>
    <w:rsid w:val="004E7612"/>
    <w:rsid w:val="004F2CBB"/>
    <w:rsid w:val="004F2D70"/>
    <w:rsid w:val="004F3EFF"/>
    <w:rsid w:val="004F498B"/>
    <w:rsid w:val="005001E2"/>
    <w:rsid w:val="00501791"/>
    <w:rsid w:val="00502621"/>
    <w:rsid w:val="005030EB"/>
    <w:rsid w:val="00503860"/>
    <w:rsid w:val="00504561"/>
    <w:rsid w:val="00504A1E"/>
    <w:rsid w:val="0050568C"/>
    <w:rsid w:val="00505837"/>
    <w:rsid w:val="00506BD4"/>
    <w:rsid w:val="005077D3"/>
    <w:rsid w:val="005103F0"/>
    <w:rsid w:val="0051214E"/>
    <w:rsid w:val="00513D19"/>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33EE"/>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1B3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2D3B"/>
    <w:rsid w:val="006134E8"/>
    <w:rsid w:val="006162DD"/>
    <w:rsid w:val="006174D3"/>
    <w:rsid w:val="006203E8"/>
    <w:rsid w:val="006207A9"/>
    <w:rsid w:val="0062127C"/>
    <w:rsid w:val="00622762"/>
    <w:rsid w:val="00622ABE"/>
    <w:rsid w:val="0062544C"/>
    <w:rsid w:val="0062582C"/>
    <w:rsid w:val="006311A6"/>
    <w:rsid w:val="00632F55"/>
    <w:rsid w:val="00636394"/>
    <w:rsid w:val="00636783"/>
    <w:rsid w:val="0063773C"/>
    <w:rsid w:val="00637BAC"/>
    <w:rsid w:val="00641B1A"/>
    <w:rsid w:val="00642958"/>
    <w:rsid w:val="006432D3"/>
    <w:rsid w:val="006452C4"/>
    <w:rsid w:val="006501F7"/>
    <w:rsid w:val="00650968"/>
    <w:rsid w:val="00650B4B"/>
    <w:rsid w:val="006520F5"/>
    <w:rsid w:val="00654512"/>
    <w:rsid w:val="00654823"/>
    <w:rsid w:val="00654935"/>
    <w:rsid w:val="00654C40"/>
    <w:rsid w:val="00654F8D"/>
    <w:rsid w:val="00655607"/>
    <w:rsid w:val="00655C88"/>
    <w:rsid w:val="00656D7E"/>
    <w:rsid w:val="0065772E"/>
    <w:rsid w:val="006613C9"/>
    <w:rsid w:val="00663EDA"/>
    <w:rsid w:val="00664F35"/>
    <w:rsid w:val="0067044E"/>
    <w:rsid w:val="00671BBF"/>
    <w:rsid w:val="00672AA1"/>
    <w:rsid w:val="006739C3"/>
    <w:rsid w:val="006744EE"/>
    <w:rsid w:val="00675F0D"/>
    <w:rsid w:val="00680984"/>
    <w:rsid w:val="00680CE0"/>
    <w:rsid w:val="00680CF2"/>
    <w:rsid w:val="00682B6E"/>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5D9"/>
    <w:rsid w:val="006E085C"/>
    <w:rsid w:val="006E2124"/>
    <w:rsid w:val="006E28CB"/>
    <w:rsid w:val="006E2E0C"/>
    <w:rsid w:val="006F1365"/>
    <w:rsid w:val="006F6494"/>
    <w:rsid w:val="006F67A7"/>
    <w:rsid w:val="006F7D9D"/>
    <w:rsid w:val="007001D1"/>
    <w:rsid w:val="0070285A"/>
    <w:rsid w:val="00703B6F"/>
    <w:rsid w:val="007040E2"/>
    <w:rsid w:val="00706F0F"/>
    <w:rsid w:val="00710C33"/>
    <w:rsid w:val="00710C3D"/>
    <w:rsid w:val="007118E6"/>
    <w:rsid w:val="00713D1F"/>
    <w:rsid w:val="0071542C"/>
    <w:rsid w:val="0072359E"/>
    <w:rsid w:val="00725322"/>
    <w:rsid w:val="00725B79"/>
    <w:rsid w:val="0072609B"/>
    <w:rsid w:val="007264BF"/>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5D08"/>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C3DC0"/>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27AD8"/>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4210"/>
    <w:rsid w:val="00845F3C"/>
    <w:rsid w:val="00846391"/>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4F6"/>
    <w:rsid w:val="00873FE1"/>
    <w:rsid w:val="008746CB"/>
    <w:rsid w:val="00875348"/>
    <w:rsid w:val="008766D2"/>
    <w:rsid w:val="00876849"/>
    <w:rsid w:val="00877237"/>
    <w:rsid w:val="00877880"/>
    <w:rsid w:val="008804CA"/>
    <w:rsid w:val="00884306"/>
    <w:rsid w:val="00886520"/>
    <w:rsid w:val="00891BE4"/>
    <w:rsid w:val="00891F3B"/>
    <w:rsid w:val="00893A82"/>
    <w:rsid w:val="00895C97"/>
    <w:rsid w:val="008A05FD"/>
    <w:rsid w:val="008A1333"/>
    <w:rsid w:val="008A13E4"/>
    <w:rsid w:val="008A1CF2"/>
    <w:rsid w:val="008A5614"/>
    <w:rsid w:val="008A5687"/>
    <w:rsid w:val="008A5F1E"/>
    <w:rsid w:val="008A682F"/>
    <w:rsid w:val="008A69AA"/>
    <w:rsid w:val="008B00ED"/>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E749E"/>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3278"/>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4DE5"/>
    <w:rsid w:val="009554EC"/>
    <w:rsid w:val="00957D8B"/>
    <w:rsid w:val="00960961"/>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20"/>
    <w:rsid w:val="009C0D74"/>
    <w:rsid w:val="009C1312"/>
    <w:rsid w:val="009C188A"/>
    <w:rsid w:val="009C1C69"/>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56E36"/>
    <w:rsid w:val="00A60C55"/>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24EA"/>
    <w:rsid w:val="00A92BA4"/>
    <w:rsid w:val="00A937D2"/>
    <w:rsid w:val="00A94862"/>
    <w:rsid w:val="00A97C6D"/>
    <w:rsid w:val="00AA014C"/>
    <w:rsid w:val="00AA0A02"/>
    <w:rsid w:val="00AA1554"/>
    <w:rsid w:val="00AA424C"/>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2F20"/>
    <w:rsid w:val="00AD47D3"/>
    <w:rsid w:val="00AD5391"/>
    <w:rsid w:val="00AD6564"/>
    <w:rsid w:val="00AD7218"/>
    <w:rsid w:val="00AE29C3"/>
    <w:rsid w:val="00AE4B76"/>
    <w:rsid w:val="00AE6302"/>
    <w:rsid w:val="00AE7788"/>
    <w:rsid w:val="00AF0B04"/>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23C40"/>
    <w:rsid w:val="00B315F4"/>
    <w:rsid w:val="00B353C8"/>
    <w:rsid w:val="00B35B9E"/>
    <w:rsid w:val="00B36352"/>
    <w:rsid w:val="00B3737B"/>
    <w:rsid w:val="00B37F47"/>
    <w:rsid w:val="00B410A3"/>
    <w:rsid w:val="00B42843"/>
    <w:rsid w:val="00B42EC3"/>
    <w:rsid w:val="00B43A01"/>
    <w:rsid w:val="00B459ED"/>
    <w:rsid w:val="00B50D32"/>
    <w:rsid w:val="00B5132C"/>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12AF"/>
    <w:rsid w:val="00BF335F"/>
    <w:rsid w:val="00BF3623"/>
    <w:rsid w:val="00BF478E"/>
    <w:rsid w:val="00BF5507"/>
    <w:rsid w:val="00BF6198"/>
    <w:rsid w:val="00BF72A2"/>
    <w:rsid w:val="00BF72DE"/>
    <w:rsid w:val="00C0001D"/>
    <w:rsid w:val="00C008EB"/>
    <w:rsid w:val="00C02AE8"/>
    <w:rsid w:val="00C05FD6"/>
    <w:rsid w:val="00C066CB"/>
    <w:rsid w:val="00C06825"/>
    <w:rsid w:val="00C1156E"/>
    <w:rsid w:val="00C11A26"/>
    <w:rsid w:val="00C13EF4"/>
    <w:rsid w:val="00C15667"/>
    <w:rsid w:val="00C16D79"/>
    <w:rsid w:val="00C226BC"/>
    <w:rsid w:val="00C23148"/>
    <w:rsid w:val="00C242EA"/>
    <w:rsid w:val="00C2444A"/>
    <w:rsid w:val="00C27A4F"/>
    <w:rsid w:val="00C320E4"/>
    <w:rsid w:val="00C32169"/>
    <w:rsid w:val="00C33214"/>
    <w:rsid w:val="00C41621"/>
    <w:rsid w:val="00C41772"/>
    <w:rsid w:val="00C4203F"/>
    <w:rsid w:val="00C42771"/>
    <w:rsid w:val="00C4342E"/>
    <w:rsid w:val="00C4412D"/>
    <w:rsid w:val="00C44C17"/>
    <w:rsid w:val="00C461E6"/>
    <w:rsid w:val="00C465A7"/>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305"/>
    <w:rsid w:val="00C747A0"/>
    <w:rsid w:val="00C74B27"/>
    <w:rsid w:val="00C76B1F"/>
    <w:rsid w:val="00C80BC5"/>
    <w:rsid w:val="00C80E5F"/>
    <w:rsid w:val="00C84585"/>
    <w:rsid w:val="00C85B03"/>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D01E1B"/>
    <w:rsid w:val="00D0288A"/>
    <w:rsid w:val="00D02B12"/>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0CBC"/>
    <w:rsid w:val="00D45EEE"/>
    <w:rsid w:val="00D47DF9"/>
    <w:rsid w:val="00D51B4E"/>
    <w:rsid w:val="00D52D8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2CB9"/>
    <w:rsid w:val="00DA5118"/>
    <w:rsid w:val="00DA5E3F"/>
    <w:rsid w:val="00DA75EB"/>
    <w:rsid w:val="00DA7610"/>
    <w:rsid w:val="00DB07B6"/>
    <w:rsid w:val="00DB1943"/>
    <w:rsid w:val="00DB2D2E"/>
    <w:rsid w:val="00DB5BD9"/>
    <w:rsid w:val="00DB5CF7"/>
    <w:rsid w:val="00DC0E37"/>
    <w:rsid w:val="00DC3C26"/>
    <w:rsid w:val="00DC4EF8"/>
    <w:rsid w:val="00DC5958"/>
    <w:rsid w:val="00DC7528"/>
    <w:rsid w:val="00DD0890"/>
    <w:rsid w:val="00DD2639"/>
    <w:rsid w:val="00DD3098"/>
    <w:rsid w:val="00DD309D"/>
    <w:rsid w:val="00DD3A5D"/>
    <w:rsid w:val="00DD6E7C"/>
    <w:rsid w:val="00DE1EC3"/>
    <w:rsid w:val="00DE2E25"/>
    <w:rsid w:val="00DE383A"/>
    <w:rsid w:val="00DE39E3"/>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08CA"/>
    <w:rsid w:val="00E12B50"/>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56EEE"/>
    <w:rsid w:val="00E625C7"/>
    <w:rsid w:val="00E62D01"/>
    <w:rsid w:val="00E63B5F"/>
    <w:rsid w:val="00E6449A"/>
    <w:rsid w:val="00E70426"/>
    <w:rsid w:val="00E70B44"/>
    <w:rsid w:val="00E71631"/>
    <w:rsid w:val="00E72798"/>
    <w:rsid w:val="00E72EAA"/>
    <w:rsid w:val="00E73E64"/>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47E"/>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0D42"/>
    <w:rsid w:val="00F31542"/>
    <w:rsid w:val="00F33A5A"/>
    <w:rsid w:val="00F34D9A"/>
    <w:rsid w:val="00F35D2F"/>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5BF9"/>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997"/>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997"/>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s>
</file>

<file path=word/webSettings.xml><?xml version="1.0" encoding="utf-8"?>
<w:webSettings xmlns:r="http://schemas.openxmlformats.org/officeDocument/2006/relationships" xmlns:w="http://schemas.openxmlformats.org/wordprocessingml/2006/main">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apestry.heinl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2FE038-5CF7-4871-88FD-60302E63F8D2}">
  <ds:schemaRefs>
    <ds:schemaRef ds:uri="http://schemas.openxmlformats.org/package/2006/metadata/core-properties"/>
    <ds:schemaRef ds:uri="http://purl.org/dc/dcmitype/"/>
    <ds:schemaRef ds:uri="http://schemas.microsoft.com/office/2006/metadata/propertie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96BB026C-B3CE-46E7-821F-C6E5490D7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1211</Words>
  <Characters>8867</Characters>
  <Application>Microsoft Office Word</Application>
  <DocSecurity>0</DocSecurity>
  <Lines>73</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10058</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user</cp:lastModifiedBy>
  <cp:revision>4</cp:revision>
  <cp:lastPrinted>2020-04-23T14:47:00Z</cp:lastPrinted>
  <dcterms:created xsi:type="dcterms:W3CDTF">2020-11-19T08:04:00Z</dcterms:created>
  <dcterms:modified xsi:type="dcterms:W3CDTF">2020-11-23T08:10:00Z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